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543" w:rsidRPr="004C0493" w:rsidRDefault="002C3543" w:rsidP="002C3543">
      <w:pPr>
        <w:pStyle w:val="Tytu"/>
        <w:spacing w:line="276" w:lineRule="auto"/>
        <w:ind w:left="0"/>
        <w:rPr>
          <w:sz w:val="20"/>
          <w:szCs w:val="20"/>
        </w:rPr>
      </w:pPr>
      <w:r w:rsidRPr="004C0493">
        <w:rPr>
          <w:sz w:val="20"/>
          <w:szCs w:val="20"/>
        </w:rPr>
        <w:t>TECHMAX Wojciech Podraszka</w:t>
      </w:r>
    </w:p>
    <w:p w:rsidR="002C3543" w:rsidRPr="004C0493" w:rsidRDefault="002C3543" w:rsidP="002C3543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C0493">
        <w:rPr>
          <w:rFonts w:ascii="Times New Roman" w:hAnsi="Times New Roman" w:cs="Times New Roman"/>
          <w:sz w:val="20"/>
          <w:szCs w:val="20"/>
        </w:rPr>
        <w:t xml:space="preserve">07-300 Ostrów Mazowiecka ul. </w:t>
      </w:r>
      <w:r w:rsidR="00556AAB">
        <w:rPr>
          <w:rFonts w:ascii="Times New Roman" w:hAnsi="Times New Roman" w:cs="Times New Roman"/>
          <w:sz w:val="20"/>
          <w:szCs w:val="20"/>
        </w:rPr>
        <w:t>Sezamkowa 13</w:t>
      </w:r>
    </w:p>
    <w:p w:rsidR="002C3543" w:rsidRPr="004C0493" w:rsidRDefault="002C3543" w:rsidP="002C3543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C0493">
        <w:rPr>
          <w:rFonts w:ascii="Times New Roman" w:hAnsi="Times New Roman" w:cs="Times New Roman"/>
          <w:sz w:val="20"/>
          <w:szCs w:val="20"/>
        </w:rPr>
        <w:t>tel. kom. 509 053 097 www.etechmax.com.pl</w:t>
      </w:r>
    </w:p>
    <w:p w:rsidR="002C3543" w:rsidRPr="004C0493" w:rsidRDefault="002C3543" w:rsidP="002C3543">
      <w:pPr>
        <w:pStyle w:val="Tekstpodstawowy"/>
        <w:spacing w:after="0" w:line="276" w:lineRule="auto"/>
        <w:jc w:val="center"/>
        <w:rPr>
          <w:b/>
          <w:iCs/>
          <w:sz w:val="64"/>
          <w:szCs w:val="64"/>
        </w:rPr>
      </w:pPr>
    </w:p>
    <w:p w:rsidR="009152D2" w:rsidRPr="004C0493" w:rsidRDefault="005136A1" w:rsidP="009152D2">
      <w:pPr>
        <w:pStyle w:val="Tekstpodstawowy"/>
        <w:spacing w:after="0" w:line="276" w:lineRule="auto"/>
        <w:jc w:val="center"/>
        <w:rPr>
          <w:b/>
          <w:iCs/>
          <w:sz w:val="56"/>
          <w:szCs w:val="56"/>
        </w:rPr>
      </w:pPr>
      <w:r w:rsidRPr="004C0493">
        <w:rPr>
          <w:b/>
          <w:iCs/>
          <w:sz w:val="56"/>
          <w:szCs w:val="56"/>
        </w:rPr>
        <w:t>INFORMACJA DOTYCZĄCA BEZPIECZEŃSTWA I OCHRONY ZDROWIA (BIOZ)</w:t>
      </w:r>
    </w:p>
    <w:p w:rsidR="009152D2" w:rsidRPr="004C0493" w:rsidRDefault="009152D2" w:rsidP="009152D2">
      <w:pPr>
        <w:pStyle w:val="Tekstpodstawowy"/>
        <w:spacing w:after="0" w:line="276" w:lineRule="auto"/>
        <w:jc w:val="center"/>
        <w:rPr>
          <w:b/>
          <w:iCs/>
          <w:sz w:val="48"/>
          <w:szCs w:val="48"/>
        </w:rPr>
      </w:pPr>
    </w:p>
    <w:p w:rsidR="009152D2" w:rsidRPr="004C0493" w:rsidRDefault="007A675E" w:rsidP="009152D2">
      <w:pPr>
        <w:pStyle w:val="Tekstpodstawowy"/>
        <w:spacing w:after="0" w:line="276" w:lineRule="auto"/>
        <w:jc w:val="center"/>
        <w:rPr>
          <w:iCs/>
          <w:sz w:val="40"/>
          <w:szCs w:val="40"/>
        </w:rPr>
      </w:pPr>
      <w:r>
        <w:rPr>
          <w:iCs/>
          <w:sz w:val="40"/>
          <w:szCs w:val="40"/>
        </w:rPr>
        <w:t>wykonania remontu i dostosowania klatek schodowych do warunków ppoż.</w:t>
      </w:r>
    </w:p>
    <w:p w:rsidR="009152D2" w:rsidRPr="004C0493" w:rsidRDefault="00126F61" w:rsidP="009152D2">
      <w:pPr>
        <w:pStyle w:val="Tekstpodstawowy"/>
        <w:spacing w:after="0" w:line="276" w:lineRule="auto"/>
        <w:jc w:val="center"/>
        <w:rPr>
          <w:b/>
          <w:iCs/>
          <w:color w:val="000000"/>
          <w:sz w:val="32"/>
          <w:szCs w:val="32"/>
        </w:rPr>
      </w:pPr>
      <w:r w:rsidRPr="004C0493">
        <w:rPr>
          <w:iCs/>
          <w:sz w:val="40"/>
          <w:szCs w:val="40"/>
        </w:rPr>
        <w:t xml:space="preserve"> </w:t>
      </w:r>
    </w:p>
    <w:p w:rsidR="009152D2" w:rsidRPr="004C0493" w:rsidRDefault="009152D2" w:rsidP="009152D2">
      <w:pPr>
        <w:shd w:val="clear" w:color="auto" w:fill="FFFFFF"/>
        <w:spacing w:line="276" w:lineRule="auto"/>
        <w:ind w:left="34"/>
        <w:rPr>
          <w:rFonts w:ascii="Times New Roman" w:hAnsi="Times New Roman" w:cs="Times New Roman"/>
          <w:b/>
          <w:sz w:val="28"/>
          <w:szCs w:val="28"/>
        </w:rPr>
      </w:pPr>
      <w:bookmarkStart w:id="0" w:name="OLE_LINK3"/>
    </w:p>
    <w:bookmarkEnd w:id="0"/>
    <w:p w:rsidR="00556AAB" w:rsidRPr="001E119E" w:rsidRDefault="009152D2" w:rsidP="00556AAB">
      <w:pPr>
        <w:shd w:val="clear" w:color="auto" w:fill="FFFFFF"/>
        <w:spacing w:line="276" w:lineRule="auto"/>
        <w:ind w:left="2832" w:hanging="2832"/>
        <w:rPr>
          <w:rFonts w:ascii="Times New Roman" w:hAnsi="Times New Roman" w:cs="Times New Roman"/>
        </w:rPr>
      </w:pPr>
      <w:r w:rsidRPr="004C0493">
        <w:rPr>
          <w:rFonts w:ascii="Times New Roman" w:hAnsi="Times New Roman" w:cs="Times New Roman"/>
          <w:b/>
          <w:sz w:val="28"/>
          <w:szCs w:val="28"/>
        </w:rPr>
        <w:t>Obiekt:</w:t>
      </w:r>
      <w:r w:rsidRPr="004C0493">
        <w:rPr>
          <w:rFonts w:ascii="Times New Roman" w:hAnsi="Times New Roman" w:cs="Times New Roman"/>
          <w:b/>
          <w:sz w:val="28"/>
          <w:szCs w:val="28"/>
        </w:rPr>
        <w:tab/>
      </w:r>
      <w:bookmarkStart w:id="1" w:name="OLE_LINK10"/>
      <w:bookmarkStart w:id="2" w:name="OLE_LINK11"/>
      <w:bookmarkStart w:id="3" w:name="OLE_LINK12"/>
      <w:r w:rsidR="00556AAB" w:rsidRPr="001E119E">
        <w:rPr>
          <w:rFonts w:ascii="Times New Roman" w:hAnsi="Times New Roman" w:cs="Times New Roman"/>
          <w:b/>
          <w:sz w:val="28"/>
          <w:szCs w:val="28"/>
        </w:rPr>
        <w:t>Miejskie Przedszkole nr 3</w:t>
      </w:r>
      <w:bookmarkStart w:id="4" w:name="_GoBack"/>
      <w:bookmarkEnd w:id="4"/>
      <w:r w:rsidR="00556AAB" w:rsidRPr="001E119E">
        <w:rPr>
          <w:rFonts w:ascii="Times New Roman" w:hAnsi="Times New Roman" w:cs="Times New Roman"/>
          <w:b/>
          <w:sz w:val="28"/>
          <w:szCs w:val="28"/>
        </w:rPr>
        <w:br/>
        <w:t>07-300 Ostrów Mazowiecka,</w:t>
      </w:r>
      <w:r w:rsidR="00556AAB" w:rsidRPr="001E119E">
        <w:rPr>
          <w:rFonts w:ascii="Times New Roman" w:hAnsi="Times New Roman" w:cs="Times New Roman"/>
        </w:rPr>
        <w:t xml:space="preserve"> </w:t>
      </w:r>
    </w:p>
    <w:p w:rsidR="00556AAB" w:rsidRPr="001E119E" w:rsidRDefault="00556AAB" w:rsidP="00556AAB">
      <w:pPr>
        <w:shd w:val="clear" w:color="auto" w:fill="FFFFFF"/>
        <w:spacing w:line="276" w:lineRule="auto"/>
        <w:ind w:left="2158" w:firstLine="674"/>
        <w:rPr>
          <w:rFonts w:ascii="Times New Roman" w:hAnsi="Times New Roman" w:cs="Times New Roman"/>
          <w:b/>
          <w:sz w:val="28"/>
          <w:szCs w:val="28"/>
        </w:rPr>
      </w:pPr>
      <w:r w:rsidRPr="001E119E">
        <w:rPr>
          <w:rFonts w:ascii="Times New Roman" w:hAnsi="Times New Roman" w:cs="Times New Roman"/>
          <w:b/>
          <w:sz w:val="28"/>
          <w:szCs w:val="28"/>
        </w:rPr>
        <w:t>ul. Armii Krajowej 2</w:t>
      </w:r>
    </w:p>
    <w:bookmarkEnd w:id="1"/>
    <w:bookmarkEnd w:id="2"/>
    <w:bookmarkEnd w:id="3"/>
    <w:p w:rsidR="009152D2" w:rsidRPr="004C0493" w:rsidRDefault="009152D2" w:rsidP="00556AAB">
      <w:pPr>
        <w:shd w:val="clear" w:color="auto" w:fill="FFFFFF"/>
        <w:spacing w:line="276" w:lineRule="auto"/>
        <w:ind w:left="2832" w:hanging="2832"/>
        <w:rPr>
          <w:rFonts w:ascii="Times New Roman" w:hAnsi="Times New Roman" w:cs="Times New Roman"/>
          <w:b/>
          <w:sz w:val="28"/>
          <w:szCs w:val="28"/>
        </w:rPr>
      </w:pPr>
    </w:p>
    <w:p w:rsidR="00556AAB" w:rsidRPr="001E119E" w:rsidRDefault="009152D2" w:rsidP="00556AAB">
      <w:pPr>
        <w:shd w:val="clear" w:color="auto" w:fill="FFFFFF"/>
        <w:spacing w:line="276" w:lineRule="auto"/>
        <w:ind w:left="2832" w:hanging="2832"/>
        <w:rPr>
          <w:rFonts w:ascii="Times New Roman" w:hAnsi="Times New Roman" w:cs="Times New Roman"/>
        </w:rPr>
      </w:pPr>
      <w:r w:rsidRPr="004C0493">
        <w:rPr>
          <w:rFonts w:ascii="Times New Roman" w:hAnsi="Times New Roman" w:cs="Times New Roman"/>
          <w:b/>
          <w:sz w:val="28"/>
          <w:szCs w:val="28"/>
        </w:rPr>
        <w:t>Inwestor:</w:t>
      </w:r>
      <w:r w:rsidRPr="004C0493">
        <w:rPr>
          <w:rFonts w:ascii="Times New Roman" w:hAnsi="Times New Roman" w:cs="Times New Roman"/>
          <w:b/>
          <w:sz w:val="28"/>
          <w:szCs w:val="28"/>
        </w:rPr>
        <w:tab/>
      </w:r>
      <w:r w:rsidR="00556AAB" w:rsidRPr="001E119E">
        <w:rPr>
          <w:rFonts w:ascii="Times New Roman" w:hAnsi="Times New Roman" w:cs="Times New Roman"/>
          <w:b/>
          <w:sz w:val="28"/>
          <w:szCs w:val="28"/>
        </w:rPr>
        <w:t>Miejskie Przedszkole nr 3</w:t>
      </w:r>
      <w:r w:rsidR="00556AAB" w:rsidRPr="001E119E">
        <w:rPr>
          <w:rFonts w:ascii="Times New Roman" w:hAnsi="Times New Roman" w:cs="Times New Roman"/>
          <w:b/>
          <w:sz w:val="28"/>
          <w:szCs w:val="28"/>
        </w:rPr>
        <w:br/>
        <w:t>07-300 Ostrów Mazowiecka,</w:t>
      </w:r>
      <w:r w:rsidR="00556AAB" w:rsidRPr="001E119E">
        <w:rPr>
          <w:rFonts w:ascii="Times New Roman" w:hAnsi="Times New Roman" w:cs="Times New Roman"/>
        </w:rPr>
        <w:t xml:space="preserve"> </w:t>
      </w:r>
    </w:p>
    <w:p w:rsidR="00556AAB" w:rsidRPr="001E119E" w:rsidRDefault="00556AAB" w:rsidP="00556AAB">
      <w:pPr>
        <w:shd w:val="clear" w:color="auto" w:fill="FFFFFF"/>
        <w:spacing w:line="276" w:lineRule="auto"/>
        <w:ind w:left="2158" w:firstLine="674"/>
        <w:rPr>
          <w:rFonts w:ascii="Times New Roman" w:hAnsi="Times New Roman" w:cs="Times New Roman"/>
          <w:b/>
          <w:sz w:val="28"/>
          <w:szCs w:val="28"/>
        </w:rPr>
      </w:pPr>
      <w:r w:rsidRPr="001E119E">
        <w:rPr>
          <w:rFonts w:ascii="Times New Roman" w:hAnsi="Times New Roman" w:cs="Times New Roman"/>
          <w:b/>
          <w:sz w:val="28"/>
          <w:szCs w:val="28"/>
        </w:rPr>
        <w:t>ul. Armii Krajowej 2</w:t>
      </w:r>
    </w:p>
    <w:p w:rsidR="009152D2" w:rsidRPr="004C0493" w:rsidRDefault="009152D2" w:rsidP="00556AAB">
      <w:pPr>
        <w:shd w:val="clear" w:color="auto" w:fill="FFFFFF"/>
        <w:spacing w:line="276" w:lineRule="auto"/>
        <w:ind w:left="2832" w:hanging="2832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152D2" w:rsidRPr="004C0493" w:rsidRDefault="009152D2" w:rsidP="009152D2">
      <w:pPr>
        <w:shd w:val="clear" w:color="auto" w:fill="FFFFFF"/>
        <w:spacing w:line="276" w:lineRule="auto"/>
        <w:ind w:left="34"/>
        <w:rPr>
          <w:rFonts w:ascii="Times New Roman" w:hAnsi="Times New Roman" w:cs="Times New Roman"/>
          <w:b/>
          <w:sz w:val="28"/>
          <w:szCs w:val="28"/>
        </w:rPr>
      </w:pPr>
      <w:r w:rsidRPr="004C0493">
        <w:rPr>
          <w:rFonts w:ascii="Times New Roman" w:hAnsi="Times New Roman" w:cs="Times New Roman"/>
          <w:b/>
          <w:sz w:val="28"/>
          <w:szCs w:val="28"/>
        </w:rPr>
        <w:t>Opracował:</w:t>
      </w:r>
      <w:r w:rsidRPr="004C0493">
        <w:rPr>
          <w:rFonts w:ascii="Times New Roman" w:hAnsi="Times New Roman" w:cs="Times New Roman"/>
          <w:b/>
          <w:sz w:val="28"/>
          <w:szCs w:val="28"/>
        </w:rPr>
        <w:tab/>
      </w:r>
      <w:r w:rsidRPr="004C0493">
        <w:rPr>
          <w:rFonts w:ascii="Times New Roman" w:hAnsi="Times New Roman" w:cs="Times New Roman"/>
          <w:b/>
          <w:sz w:val="28"/>
          <w:szCs w:val="28"/>
        </w:rPr>
        <w:tab/>
        <w:t>inż. Wojciech Podraszka</w:t>
      </w:r>
    </w:p>
    <w:p w:rsidR="009152D2" w:rsidRPr="004C0493" w:rsidRDefault="009152D2" w:rsidP="009152D2">
      <w:pPr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</w:p>
    <w:p w:rsidR="00CC4C2C" w:rsidRPr="004C0493" w:rsidRDefault="00CC4C2C" w:rsidP="00CC4C2C">
      <w:pPr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</w:p>
    <w:p w:rsidR="00CC4C2C" w:rsidRPr="004C0493" w:rsidRDefault="00CC4C2C" w:rsidP="00CC4C2C">
      <w:pPr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</w:p>
    <w:p w:rsidR="00CC4C2C" w:rsidRPr="004C0493" w:rsidRDefault="00CC4C2C" w:rsidP="00CC4C2C">
      <w:pPr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</w:p>
    <w:p w:rsidR="005136A1" w:rsidRDefault="005136A1" w:rsidP="00CC4C2C">
      <w:pPr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</w:p>
    <w:p w:rsidR="00556AAB" w:rsidRDefault="00556AAB" w:rsidP="00CC4C2C">
      <w:pPr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</w:p>
    <w:p w:rsidR="00556AAB" w:rsidRPr="004C0493" w:rsidRDefault="00556AAB" w:rsidP="00CC4C2C">
      <w:pPr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</w:p>
    <w:p w:rsidR="005136A1" w:rsidRPr="004C0493" w:rsidRDefault="005136A1" w:rsidP="00CC4C2C">
      <w:pPr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</w:p>
    <w:p w:rsidR="007714B2" w:rsidRPr="004C0493" w:rsidRDefault="007714B2" w:rsidP="00CC4C2C">
      <w:pPr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</w:p>
    <w:p w:rsidR="00CC4C2C" w:rsidRPr="004C0493" w:rsidRDefault="00CC4C2C" w:rsidP="00CC4C2C">
      <w:pPr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</w:p>
    <w:p w:rsidR="00CC4C2C" w:rsidRPr="004C0493" w:rsidRDefault="00CC4C2C" w:rsidP="00CC4C2C">
      <w:pPr>
        <w:autoSpaceDE w:val="0"/>
        <w:autoSpaceDN w:val="0"/>
        <w:adjustRightInd w:val="0"/>
        <w:rPr>
          <w:rFonts w:ascii="Times New Roman" w:hAnsi="Times New Roman" w:cs="Times New Roman"/>
          <w:sz w:val="30"/>
          <w:szCs w:val="30"/>
        </w:rPr>
      </w:pPr>
    </w:p>
    <w:p w:rsidR="00726A16" w:rsidRPr="00F943D3" w:rsidRDefault="00F943D3" w:rsidP="00F943D3">
      <w:pPr>
        <w:pStyle w:val="Nagwekspisutreci"/>
        <w:spacing w:before="0"/>
        <w:rPr>
          <w:rFonts w:ascii="Times New Roman" w:hAnsi="Times New Roman" w:cs="Times New Roman"/>
          <w:color w:val="auto"/>
          <w:sz w:val="40"/>
          <w:szCs w:val="40"/>
        </w:rPr>
      </w:pPr>
      <w:r w:rsidRPr="00F943D3">
        <w:rPr>
          <w:rFonts w:ascii="Times New Roman" w:hAnsi="Times New Roman" w:cs="Times New Roman"/>
          <w:color w:val="auto"/>
          <w:sz w:val="40"/>
          <w:szCs w:val="40"/>
        </w:rPr>
        <w:lastRenderedPageBreak/>
        <w:t>I  Część opisowa</w:t>
      </w:r>
    </w:p>
    <w:p w:rsidR="009152D2" w:rsidRPr="004C0493" w:rsidRDefault="009152D2" w:rsidP="00EF2EB2">
      <w:pPr>
        <w:jc w:val="center"/>
        <w:rPr>
          <w:rFonts w:ascii="Times New Roman" w:hAnsi="Times New Roman" w:cs="Times New Roman"/>
        </w:rPr>
      </w:pPr>
    </w:p>
    <w:p w:rsidR="009152D2" w:rsidRPr="004C0493" w:rsidRDefault="009152D2" w:rsidP="00104D52">
      <w:pPr>
        <w:jc w:val="right"/>
        <w:rPr>
          <w:rFonts w:ascii="Times New Roman" w:hAnsi="Times New Roman" w:cs="Times New Roman"/>
        </w:rPr>
      </w:pPr>
    </w:p>
    <w:p w:rsidR="007A6A44" w:rsidRPr="007A6A44" w:rsidRDefault="007A6A44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1</w:t>
      </w:r>
      <w:r w:rsidRPr="007A6A4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Przedmiot opracowania</w:t>
      </w:r>
      <w:r w:rsidRPr="007A6A44"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>3</w:t>
      </w:r>
    </w:p>
    <w:p w:rsidR="007A6A44" w:rsidRPr="007A6A44" w:rsidRDefault="007A6A44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2</w:t>
      </w:r>
      <w:r w:rsidRPr="007A6A4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. Podstawa opracowania</w:t>
      </w:r>
      <w:r w:rsidRPr="007A6A44"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>3</w:t>
      </w:r>
    </w:p>
    <w:p w:rsidR="007A6A44" w:rsidRPr="007A6A44" w:rsidRDefault="007A6A44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3</w:t>
      </w:r>
      <w:r w:rsidRPr="007A6A4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. Zakres robót i kolejność realizacj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i</w:t>
      </w:r>
      <w:r w:rsidRPr="007A6A44"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>3</w:t>
      </w:r>
    </w:p>
    <w:p w:rsidR="007A6A44" w:rsidRPr="007A6A44" w:rsidRDefault="007A6A44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4</w:t>
      </w:r>
      <w:r w:rsidRPr="007A6A4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Wskazanie </w:t>
      </w:r>
      <w:r w:rsidRPr="007A6A4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elementów obiektu mogących stwarzać zagrożenie bezpieczeństwa zdrowia i  życia ludzi</w:t>
      </w:r>
      <w:r w:rsidRPr="007A6A44"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>4</w:t>
      </w:r>
    </w:p>
    <w:p w:rsidR="007A6A44" w:rsidRDefault="007A6A44" w:rsidP="007A6A44">
      <w:pPr>
        <w:tabs>
          <w:tab w:val="right" w:leader="dot" w:pos="9062"/>
        </w:tabs>
        <w:spacing w:line="360" w:lineRule="auto"/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5</w:t>
      </w:r>
      <w:r w:rsidRPr="007A6A4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. Przewidywane zagrożenie mogące wystąpić podczas realizacji robót</w:t>
      </w:r>
      <w:r w:rsidRPr="007A6A44"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>4</w:t>
      </w:r>
    </w:p>
    <w:p w:rsidR="007A6A44" w:rsidRPr="007A6A44" w:rsidRDefault="007A6A44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r w:rsidRPr="007A6A4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6. </w:t>
      </w:r>
      <w:r w:rsidRPr="007A6A44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Dostosowanie robót do wymogów przepisów BHP</w:t>
      </w:r>
      <w:r w:rsidRPr="007A6A44"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ab/>
        <w:t>4</w:t>
      </w:r>
    </w:p>
    <w:p w:rsidR="007A6A44" w:rsidRPr="003E5166" w:rsidRDefault="007A6A44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7</w:t>
      </w:r>
      <w:r w:rsidRPr="007A6A4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. </w:t>
      </w:r>
      <w:r w:rsidR="003E5166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Wymogi co do stosowania sprzętu</w:t>
      </w:r>
      <w:r w:rsidRPr="007A6A44"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>5</w:t>
      </w:r>
    </w:p>
    <w:p w:rsidR="007A6A44" w:rsidRPr="007A6A44" w:rsidRDefault="007A6A44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r w:rsidRPr="007A6A4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8. Dojazd do obiektu</w:t>
      </w:r>
      <w:r w:rsidRPr="007A6A44"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webHidden/>
          <w:sz w:val="24"/>
          <w:szCs w:val="24"/>
          <w:lang w:eastAsia="pl-PL"/>
        </w:rPr>
        <w:t>5</w:t>
      </w:r>
    </w:p>
    <w:p w:rsidR="007A6A44" w:rsidRPr="007A6A44" w:rsidRDefault="007A675E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hyperlink w:anchor="_Toc394059521" w:history="1">
        <w:r w:rsidR="007A6A44" w:rsidRPr="007A6A44">
          <w:rPr>
            <w:rFonts w:ascii="Times New Roman" w:eastAsia="Times New Roman" w:hAnsi="Times New Roman" w:cs="Times New Roman"/>
            <w:noProof/>
            <w:sz w:val="24"/>
            <w:szCs w:val="24"/>
            <w:lang w:eastAsia="pl-PL"/>
          </w:rPr>
          <w:t xml:space="preserve">9. </w:t>
        </w:r>
        <w:r w:rsidR="007A6A44" w:rsidRPr="007A6A4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Wydzielanie miejsca prowadzenia robót instalacyjnych</w:t>
        </w:r>
        <w:r w:rsidR="007A6A44" w:rsidRPr="007A6A44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pl-PL"/>
          </w:rPr>
          <w:tab/>
          <w:t>5</w:t>
        </w:r>
      </w:hyperlink>
    </w:p>
    <w:p w:rsidR="007A6A44" w:rsidRPr="007A6A44" w:rsidRDefault="007A6A44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r w:rsidRPr="007A6A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hyperlink w:anchor="_Toc394059522" w:history="1">
        <w:r w:rsidRPr="007A6A4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Oznakowanie miejsca prowadzenia robót remontowych i substancji mogących mieć negatywny wpływ na zdrowie pracowników</w:t>
        </w:r>
        <w:r w:rsidRPr="007A6A44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pl-PL"/>
          </w:rPr>
          <w:tab/>
          <w:t>6</w:t>
        </w:r>
      </w:hyperlink>
    </w:p>
    <w:p w:rsidR="007A6A44" w:rsidRPr="007A6A44" w:rsidRDefault="007A675E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hyperlink w:anchor="_Toc394059523" w:history="1">
        <w:r w:rsidR="007A6A44" w:rsidRPr="007A6A44">
          <w:rPr>
            <w:rFonts w:ascii="Times New Roman" w:eastAsia="Times New Roman" w:hAnsi="Times New Roman" w:cs="Times New Roman"/>
            <w:noProof/>
            <w:sz w:val="24"/>
            <w:szCs w:val="24"/>
            <w:lang w:eastAsia="pl-PL"/>
          </w:rPr>
          <w:t xml:space="preserve">11. </w:t>
        </w:r>
        <w:r w:rsidR="007A6A44" w:rsidRPr="007A6A4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Sposób użytkowania i przechowywania materiałów i substancji mogących mieć negatywny wpływ na zdrowie pracowników</w:t>
        </w:r>
        <w:r w:rsidR="007A6A44" w:rsidRPr="007A6A44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pl-PL"/>
          </w:rPr>
          <w:tab/>
          <w:t>6</w:t>
        </w:r>
      </w:hyperlink>
    </w:p>
    <w:p w:rsidR="007A6A44" w:rsidRPr="007A6A44" w:rsidRDefault="007A675E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hyperlink w:anchor="_Toc394059524" w:history="1">
        <w:r w:rsidR="007A6A44" w:rsidRPr="007A6A44">
          <w:rPr>
            <w:rFonts w:ascii="Times New Roman" w:eastAsia="Times New Roman" w:hAnsi="Times New Roman" w:cs="Times New Roman"/>
            <w:noProof/>
            <w:sz w:val="24"/>
            <w:szCs w:val="24"/>
            <w:lang w:eastAsia="pl-PL"/>
          </w:rPr>
          <w:t xml:space="preserve">12. </w:t>
        </w:r>
        <w:r w:rsidR="007A6A44" w:rsidRPr="007A6A4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Poruszanie się po terenie remontowanego obiektu</w:t>
        </w:r>
        <w:r w:rsidR="007A6A44" w:rsidRPr="007A6A44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pl-PL"/>
          </w:rPr>
          <w:tab/>
          <w:t>6</w:t>
        </w:r>
      </w:hyperlink>
    </w:p>
    <w:p w:rsidR="007A6A44" w:rsidRPr="007A6A44" w:rsidRDefault="007A675E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hyperlink w:anchor="_Toc394059525" w:history="1">
        <w:r w:rsidR="007A6A44" w:rsidRPr="007A6A44">
          <w:rPr>
            <w:rFonts w:ascii="Times New Roman" w:eastAsia="Times New Roman" w:hAnsi="Times New Roman" w:cs="Times New Roman"/>
            <w:noProof/>
            <w:sz w:val="24"/>
            <w:szCs w:val="24"/>
            <w:lang w:eastAsia="pl-PL"/>
          </w:rPr>
          <w:t xml:space="preserve">13. </w:t>
        </w:r>
        <w:r w:rsidR="007A6A44" w:rsidRPr="007A6A4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Zaopatrzenie w energię elektryczną</w:t>
        </w:r>
        <w:r w:rsidR="007A6A44" w:rsidRPr="007A6A44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pl-PL"/>
          </w:rPr>
          <w:tab/>
          <w:t>6</w:t>
        </w:r>
      </w:hyperlink>
    </w:p>
    <w:p w:rsidR="007A6A44" w:rsidRPr="007A6A44" w:rsidRDefault="007A675E" w:rsidP="007A6A44">
      <w:pPr>
        <w:tabs>
          <w:tab w:val="right" w:leader="dot" w:pos="9062"/>
        </w:tabs>
        <w:spacing w:line="360" w:lineRule="auto"/>
        <w:rPr>
          <w:rFonts w:eastAsiaTheme="minorEastAsia"/>
          <w:noProof/>
          <w:lang w:eastAsia="pl-PL"/>
        </w:rPr>
      </w:pPr>
      <w:hyperlink w:anchor="_Toc394059526" w:history="1">
        <w:r w:rsidR="007A6A44" w:rsidRPr="007A6A44">
          <w:rPr>
            <w:rFonts w:ascii="Times New Roman" w:eastAsia="Times New Roman" w:hAnsi="Times New Roman" w:cs="Times New Roman"/>
            <w:noProof/>
            <w:sz w:val="24"/>
            <w:szCs w:val="24"/>
            <w:lang w:eastAsia="pl-PL"/>
          </w:rPr>
          <w:t xml:space="preserve">14. </w:t>
        </w:r>
        <w:r w:rsidR="007A6A44" w:rsidRPr="007A6A4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Wydzielenie pomieszczeń socjalnych i higieniczno sanitarnych</w:t>
        </w:r>
        <w:r w:rsidR="007A6A44" w:rsidRPr="007A6A44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pl-PL"/>
          </w:rPr>
          <w:tab/>
          <w:t>6</w:t>
        </w:r>
      </w:hyperlink>
    </w:p>
    <w:p w:rsidR="007A6A44" w:rsidRPr="007A6A44" w:rsidRDefault="007A675E" w:rsidP="007A6A4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w:anchor="_Toc394059527" w:history="1">
        <w:r w:rsidR="007A6A44" w:rsidRPr="007A6A44">
          <w:rPr>
            <w:rFonts w:ascii="Times New Roman" w:eastAsia="Times New Roman" w:hAnsi="Times New Roman" w:cs="Times New Roman"/>
            <w:noProof/>
            <w:sz w:val="24"/>
            <w:szCs w:val="24"/>
            <w:lang w:eastAsia="pl-PL"/>
          </w:rPr>
          <w:t xml:space="preserve">15. </w:t>
        </w:r>
        <w:r w:rsidR="007A6A44" w:rsidRPr="007A6A4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Środki techniczne i organizacyjne zapobiegające niebezpieczeństwom wynikającym z wykonania robót instalacyjno-budowlanych ……………………………………………….…</w:t>
        </w:r>
        <w:r w:rsidR="007A6A44" w:rsidRPr="007A6A44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pl-PL"/>
          </w:rPr>
          <w:t>7</w:t>
        </w:r>
      </w:hyperlink>
    </w:p>
    <w:p w:rsidR="007A6A44" w:rsidRPr="007A6A44" w:rsidRDefault="007A675E" w:rsidP="007A6A4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w:anchor="_Toc394059527" w:history="1">
        <w:r w:rsidR="007A6A44" w:rsidRPr="007A6A44">
          <w:rPr>
            <w:rFonts w:ascii="Times New Roman" w:eastAsia="Times New Roman" w:hAnsi="Times New Roman" w:cs="Times New Roman"/>
            <w:noProof/>
            <w:sz w:val="24"/>
            <w:szCs w:val="24"/>
            <w:lang w:eastAsia="pl-PL"/>
          </w:rPr>
          <w:t xml:space="preserve">16. </w:t>
        </w:r>
        <w:r w:rsidR="007A6A44" w:rsidRPr="007A6A4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Ewentualne zmiany w stosunku do projektu wykonawczego ………………………….…</w:t>
        </w:r>
        <w:r w:rsidR="007A6A44" w:rsidRPr="007A6A44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pl-PL"/>
          </w:rPr>
          <w:t>7</w:t>
        </w:r>
      </w:hyperlink>
    </w:p>
    <w:p w:rsidR="007A6A44" w:rsidRPr="00E46EA4" w:rsidRDefault="007A6A44" w:rsidP="007A6A44">
      <w:pPr>
        <w:spacing w:line="360" w:lineRule="auto"/>
      </w:pPr>
    </w:p>
    <w:p w:rsidR="00F943D3" w:rsidRPr="00AA1B75" w:rsidRDefault="00F943D3" w:rsidP="007A6A44">
      <w:pPr>
        <w:pStyle w:val="Spistreci2"/>
        <w:rPr>
          <w:noProof/>
          <w:lang w:eastAsia="pl-PL"/>
        </w:rPr>
      </w:pPr>
    </w:p>
    <w:p w:rsidR="009152D2" w:rsidRPr="00F943D3" w:rsidRDefault="009152D2" w:rsidP="00104D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52D2" w:rsidRPr="004C0493" w:rsidRDefault="009152D2" w:rsidP="00104D52">
      <w:pPr>
        <w:jc w:val="right"/>
        <w:rPr>
          <w:rFonts w:ascii="Times New Roman" w:hAnsi="Times New Roman" w:cs="Times New Roman"/>
        </w:rPr>
      </w:pPr>
    </w:p>
    <w:p w:rsidR="009152D2" w:rsidRPr="004C0493" w:rsidRDefault="009152D2" w:rsidP="00104D52">
      <w:pPr>
        <w:jc w:val="right"/>
        <w:rPr>
          <w:rFonts w:ascii="Times New Roman" w:hAnsi="Times New Roman" w:cs="Times New Roman"/>
        </w:rPr>
      </w:pPr>
    </w:p>
    <w:p w:rsidR="009152D2" w:rsidRPr="004C0493" w:rsidRDefault="009152D2" w:rsidP="00104D52">
      <w:pPr>
        <w:jc w:val="right"/>
        <w:rPr>
          <w:rFonts w:ascii="Times New Roman" w:hAnsi="Times New Roman" w:cs="Times New Roman"/>
        </w:rPr>
      </w:pPr>
    </w:p>
    <w:p w:rsidR="009152D2" w:rsidRPr="004C0493" w:rsidRDefault="009152D2" w:rsidP="00104D52">
      <w:pPr>
        <w:rPr>
          <w:rFonts w:ascii="Times New Roman" w:hAnsi="Times New Roman" w:cs="Times New Roman"/>
        </w:rPr>
      </w:pPr>
    </w:p>
    <w:p w:rsidR="009152D2" w:rsidRPr="004C0493" w:rsidRDefault="009152D2" w:rsidP="009152D2">
      <w:pPr>
        <w:jc w:val="both"/>
        <w:rPr>
          <w:rFonts w:ascii="Times New Roman" w:hAnsi="Times New Roman" w:cs="Times New Roman"/>
        </w:rPr>
      </w:pPr>
    </w:p>
    <w:p w:rsidR="009152D2" w:rsidRPr="004C0493" w:rsidRDefault="009152D2" w:rsidP="009152D2">
      <w:pPr>
        <w:jc w:val="both"/>
        <w:rPr>
          <w:rFonts w:ascii="Times New Roman" w:hAnsi="Times New Roman" w:cs="Times New Roman"/>
        </w:rPr>
      </w:pPr>
    </w:p>
    <w:p w:rsidR="009152D2" w:rsidRPr="004C0493" w:rsidRDefault="009152D2" w:rsidP="009152D2">
      <w:pPr>
        <w:jc w:val="both"/>
        <w:rPr>
          <w:rFonts w:ascii="Times New Roman" w:hAnsi="Times New Roman" w:cs="Times New Roman"/>
        </w:rPr>
      </w:pPr>
    </w:p>
    <w:p w:rsidR="009152D2" w:rsidRPr="004C0493" w:rsidRDefault="009152D2" w:rsidP="009152D2">
      <w:pPr>
        <w:jc w:val="both"/>
        <w:rPr>
          <w:rFonts w:ascii="Times New Roman" w:hAnsi="Times New Roman" w:cs="Times New Roman"/>
        </w:rPr>
      </w:pPr>
    </w:p>
    <w:p w:rsidR="009152D2" w:rsidRPr="004C0493" w:rsidRDefault="009152D2" w:rsidP="009152D2">
      <w:pPr>
        <w:jc w:val="both"/>
        <w:rPr>
          <w:rFonts w:ascii="Times New Roman" w:hAnsi="Times New Roman" w:cs="Times New Roman"/>
        </w:rPr>
      </w:pPr>
    </w:p>
    <w:p w:rsidR="009152D2" w:rsidRPr="004C0493" w:rsidRDefault="009152D2" w:rsidP="009152D2">
      <w:pPr>
        <w:jc w:val="both"/>
        <w:rPr>
          <w:rFonts w:ascii="Times New Roman" w:hAnsi="Times New Roman" w:cs="Times New Roman"/>
        </w:rPr>
      </w:pPr>
    </w:p>
    <w:p w:rsidR="009152D2" w:rsidRPr="004C0493" w:rsidRDefault="009152D2" w:rsidP="009152D2">
      <w:pPr>
        <w:jc w:val="both"/>
        <w:rPr>
          <w:rFonts w:ascii="Times New Roman" w:hAnsi="Times New Roman" w:cs="Times New Roman"/>
        </w:rPr>
      </w:pPr>
    </w:p>
    <w:p w:rsidR="009152D2" w:rsidRDefault="009152D2" w:rsidP="009152D2">
      <w:pPr>
        <w:jc w:val="both"/>
        <w:rPr>
          <w:rFonts w:ascii="Times New Roman" w:hAnsi="Times New Roman" w:cs="Times New Roman"/>
        </w:rPr>
      </w:pPr>
    </w:p>
    <w:p w:rsidR="00647026" w:rsidRPr="004C0493" w:rsidRDefault="00647026" w:rsidP="009B0B6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2D2" w:rsidRPr="004C0493" w:rsidRDefault="00865496" w:rsidP="00D32880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lastRenderedPageBreak/>
        <w:t>Przedmiot opracowania</w:t>
      </w:r>
    </w:p>
    <w:p w:rsidR="00865496" w:rsidRPr="004C0493" w:rsidRDefault="00865496" w:rsidP="00D32880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 xml:space="preserve">Przedmiotem niniejszego opracowania jest informacja dotycząca bezpieczeństwa i ochrony zdrowia (BIOZ) wykonania robót instalacji </w:t>
      </w:r>
      <w:r w:rsidR="008C6709">
        <w:rPr>
          <w:rFonts w:ascii="Times New Roman" w:hAnsi="Times New Roman" w:cs="Times New Roman"/>
          <w:sz w:val="24"/>
          <w:szCs w:val="24"/>
        </w:rPr>
        <w:t>systemu oddymiania</w:t>
      </w:r>
      <w:r w:rsidRPr="004C0493">
        <w:rPr>
          <w:rFonts w:ascii="Times New Roman" w:hAnsi="Times New Roman" w:cs="Times New Roman"/>
          <w:sz w:val="24"/>
          <w:szCs w:val="24"/>
        </w:rPr>
        <w:t xml:space="preserve"> w </w:t>
      </w:r>
      <w:r w:rsidR="008C6709">
        <w:rPr>
          <w:rFonts w:ascii="Times New Roman" w:hAnsi="Times New Roman" w:cs="Times New Roman"/>
          <w:sz w:val="24"/>
          <w:szCs w:val="24"/>
        </w:rPr>
        <w:t>Miejskim Przedszkolu nr 3 przy ulicy Armii Krajowej 2 w Ostrowi Mazowieckiej.</w:t>
      </w:r>
    </w:p>
    <w:p w:rsidR="00865496" w:rsidRPr="004C0493" w:rsidRDefault="00865496" w:rsidP="009B0B6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496" w:rsidRPr="004C0493" w:rsidRDefault="00865496" w:rsidP="00D32880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Podstawa opracowania</w:t>
      </w:r>
    </w:p>
    <w:p w:rsidR="00F6500F" w:rsidRPr="004C0493" w:rsidRDefault="00F6500F" w:rsidP="009B0B6A">
      <w:pPr>
        <w:pStyle w:val="Akapitzlist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Rozporządzenie Ministra Infrastruktury z dnia 23 czerwca 2003r. w sprawie informacji dotyczącej bezpieczeństwa i ochrony zdrowia oraz planu bezpieczeństwa i ochrony zdrowia (Dz.U.z dnia 23 czerwca 2003 Nr 120.poz 1125 i 1126)</w:t>
      </w:r>
    </w:p>
    <w:p w:rsidR="00F6500F" w:rsidRPr="004C0493" w:rsidRDefault="00F6500F" w:rsidP="009B0B6A">
      <w:pPr>
        <w:pStyle w:val="Akapitzlist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Rozporządzenie Ministra Gospodarki z dnia 20 września 2001 r. w sprawie bezpieczeństwa higieny pracy podczas eksploatacji maszyn i innych urządzeń technicznych do robót ziemnych, budowlanych i drogowych (Dz. U. 2001 nr 118, poz. 1263)</w:t>
      </w:r>
    </w:p>
    <w:p w:rsidR="00F6500F" w:rsidRPr="004C0493" w:rsidRDefault="008D52B9" w:rsidP="009B0B6A">
      <w:pPr>
        <w:pStyle w:val="Akapitzlist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Rozporządzenie Ministra Pracy i Polityki Socjalnej z dnia 11 września 2002 r. zmieniające rozporządzenie w sprawie ogólnych przepisów bezpieczeństwa i higieny pracy (Dz. U. 2002 nr 91 poz. 811)</w:t>
      </w:r>
    </w:p>
    <w:p w:rsidR="008D52B9" w:rsidRPr="004C0493" w:rsidRDefault="008D52B9" w:rsidP="009B0B6A">
      <w:pPr>
        <w:pStyle w:val="Akapitzlist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Rozporządzenie Ministrów Komunikacji oraz Administracji, Gospodarki Terenowej i Ochrony Środowiska z dnia 10 lutego 1977 w sprawie bezpieczeństwa i higieny pracy przy wykonywaniu robót drogowych i mostowych (Dz. U. 1997 nr7 poz.30)</w:t>
      </w:r>
    </w:p>
    <w:p w:rsidR="008D52B9" w:rsidRPr="004C0493" w:rsidRDefault="008D52B9" w:rsidP="009B0B6A">
      <w:pPr>
        <w:pStyle w:val="Akapitzlist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 xml:space="preserve">Projekt </w:t>
      </w:r>
      <w:r w:rsidR="008C6709">
        <w:rPr>
          <w:rFonts w:ascii="Times New Roman" w:hAnsi="Times New Roman" w:cs="Times New Roman"/>
          <w:sz w:val="24"/>
          <w:szCs w:val="24"/>
        </w:rPr>
        <w:t>po</w:t>
      </w:r>
      <w:r w:rsidRPr="004C0493">
        <w:rPr>
          <w:rFonts w:ascii="Times New Roman" w:hAnsi="Times New Roman" w:cs="Times New Roman"/>
          <w:sz w:val="24"/>
          <w:szCs w:val="24"/>
        </w:rPr>
        <w:t xml:space="preserve">wykonawczy instalacji </w:t>
      </w:r>
      <w:r w:rsidR="008C6709">
        <w:rPr>
          <w:rFonts w:ascii="Times New Roman" w:hAnsi="Times New Roman" w:cs="Times New Roman"/>
          <w:sz w:val="24"/>
          <w:szCs w:val="24"/>
        </w:rPr>
        <w:t>systemu oddymiania</w:t>
      </w:r>
      <w:r w:rsidRPr="004C0493">
        <w:rPr>
          <w:rFonts w:ascii="Times New Roman" w:hAnsi="Times New Roman" w:cs="Times New Roman"/>
          <w:sz w:val="24"/>
          <w:szCs w:val="24"/>
        </w:rPr>
        <w:t xml:space="preserve"> dla budynku </w:t>
      </w:r>
      <w:r w:rsidR="008C6709">
        <w:rPr>
          <w:rFonts w:ascii="Times New Roman" w:hAnsi="Times New Roman" w:cs="Times New Roman"/>
          <w:sz w:val="24"/>
          <w:szCs w:val="24"/>
        </w:rPr>
        <w:t>Miejskiego Przedszkola nr 3 przy ulicy Armii Krajowej 2 w Ostrowi Mazowieckiej.</w:t>
      </w:r>
    </w:p>
    <w:p w:rsidR="008D52B9" w:rsidRPr="004C0493" w:rsidRDefault="008D52B9" w:rsidP="009B0B6A">
      <w:pPr>
        <w:pStyle w:val="Akapitzlist"/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5496" w:rsidRPr="004C0493" w:rsidRDefault="008D52B9" w:rsidP="00D32880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Zakres robót i kolejność realizacji</w:t>
      </w:r>
    </w:p>
    <w:p w:rsidR="008D52B9" w:rsidRPr="004C0493" w:rsidRDefault="008D52B9" w:rsidP="00C7198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Zakres robót, obejmuje wszystkie czynności niez</w:t>
      </w:r>
      <w:r w:rsidR="00C7198C" w:rsidRPr="004C0493">
        <w:rPr>
          <w:rFonts w:ascii="Times New Roman" w:hAnsi="Times New Roman" w:cs="Times New Roman"/>
          <w:sz w:val="24"/>
          <w:szCs w:val="24"/>
        </w:rPr>
        <w:t xml:space="preserve">będne do wykonania </w:t>
      </w:r>
      <w:r w:rsidR="008C6709">
        <w:rPr>
          <w:rFonts w:ascii="Times New Roman" w:hAnsi="Times New Roman" w:cs="Times New Roman"/>
          <w:sz w:val="24"/>
          <w:szCs w:val="24"/>
        </w:rPr>
        <w:t xml:space="preserve">systemu oddymiania </w:t>
      </w:r>
      <w:r w:rsidRPr="004C0493">
        <w:rPr>
          <w:rFonts w:ascii="Times New Roman" w:hAnsi="Times New Roman" w:cs="Times New Roman"/>
          <w:sz w:val="24"/>
          <w:szCs w:val="24"/>
        </w:rPr>
        <w:t xml:space="preserve">w budynku </w:t>
      </w:r>
      <w:r w:rsidR="008C6709">
        <w:rPr>
          <w:rFonts w:ascii="Times New Roman" w:hAnsi="Times New Roman" w:cs="Times New Roman"/>
          <w:sz w:val="24"/>
          <w:szCs w:val="24"/>
        </w:rPr>
        <w:t xml:space="preserve">Miejskiego Przedszkola nr 3 </w:t>
      </w:r>
      <w:r w:rsidRPr="004C0493">
        <w:rPr>
          <w:rFonts w:ascii="Times New Roman" w:hAnsi="Times New Roman" w:cs="Times New Roman"/>
          <w:sz w:val="24"/>
          <w:szCs w:val="24"/>
        </w:rPr>
        <w:t>w Ostrowi Mazowieckiej.</w:t>
      </w:r>
    </w:p>
    <w:p w:rsidR="008D52B9" w:rsidRPr="004C0493" w:rsidRDefault="008D52B9" w:rsidP="00C7198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 xml:space="preserve">W czasie wykonywania w/w </w:t>
      </w:r>
      <w:r w:rsidR="008C6709">
        <w:rPr>
          <w:rFonts w:ascii="Times New Roman" w:hAnsi="Times New Roman" w:cs="Times New Roman"/>
          <w:sz w:val="24"/>
          <w:szCs w:val="24"/>
        </w:rPr>
        <w:t>systemu</w:t>
      </w:r>
      <w:r w:rsidRPr="004C0493">
        <w:rPr>
          <w:rFonts w:ascii="Times New Roman" w:hAnsi="Times New Roman" w:cs="Times New Roman"/>
          <w:sz w:val="24"/>
          <w:szCs w:val="24"/>
        </w:rPr>
        <w:t xml:space="preserve"> obiekt będzie działał i spełniał swoje funkcje. Prace będą prowadzone sukcesywnie</w:t>
      </w:r>
      <w:r w:rsidR="002F72CE" w:rsidRPr="004C0493">
        <w:rPr>
          <w:rFonts w:ascii="Times New Roman" w:hAnsi="Times New Roman" w:cs="Times New Roman"/>
          <w:sz w:val="24"/>
          <w:szCs w:val="24"/>
        </w:rPr>
        <w:t xml:space="preserve"> według harmonogramu wykonawcy. Do wykonywania robót przewiduje się zatrudnienie do 4 pracowników, a roboty nie będą trwały dłużej niż 2 miesiące.</w:t>
      </w:r>
    </w:p>
    <w:p w:rsidR="002F72CE" w:rsidRPr="004C0493" w:rsidRDefault="002F72CE" w:rsidP="00D3288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Projekt przewiduje wykorzystanie i zastosowanie rozwiązań technicznych posiadających atesty i dopuszczenia do stosowania w ochronie przeciwpożarowej na terenie kraju.</w:t>
      </w:r>
    </w:p>
    <w:p w:rsidR="008D52B9" w:rsidRPr="004C0493" w:rsidRDefault="008D52B9" w:rsidP="00D3288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0493">
        <w:rPr>
          <w:rFonts w:ascii="Times New Roman" w:hAnsi="Times New Roman" w:cs="Times New Roman"/>
          <w:bCs/>
          <w:sz w:val="24"/>
          <w:szCs w:val="24"/>
        </w:rPr>
        <w:t>Zakres robót obejmuje:</w:t>
      </w:r>
    </w:p>
    <w:p w:rsidR="008C6709" w:rsidRDefault="008C6709" w:rsidP="008C6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237">
        <w:rPr>
          <w:rFonts w:ascii="Times New Roman" w:hAnsi="Times New Roman" w:cs="Times New Roman"/>
          <w:bCs/>
          <w:sz w:val="24"/>
          <w:szCs w:val="24"/>
        </w:rPr>
        <w:lastRenderedPageBreak/>
        <w:t>wykonanie instalacji kablowej i zasilającej,</w:t>
      </w:r>
    </w:p>
    <w:p w:rsidR="008C6709" w:rsidRPr="00F44237" w:rsidRDefault="008C6709" w:rsidP="008C6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wykonanie zabezpieczeń przejść instalacyjnych,</w:t>
      </w:r>
    </w:p>
    <w:p w:rsidR="008C6709" w:rsidRPr="00F44237" w:rsidRDefault="008C6709" w:rsidP="008C6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237">
        <w:rPr>
          <w:rFonts w:ascii="Times New Roman" w:hAnsi="Times New Roman" w:cs="Times New Roman"/>
          <w:bCs/>
          <w:sz w:val="24"/>
          <w:szCs w:val="24"/>
        </w:rPr>
        <w:t xml:space="preserve">montaż urządzeń </w:t>
      </w:r>
      <w:r>
        <w:rPr>
          <w:rFonts w:ascii="Times New Roman" w:hAnsi="Times New Roman" w:cs="Times New Roman"/>
          <w:bCs/>
          <w:sz w:val="24"/>
          <w:szCs w:val="24"/>
        </w:rPr>
        <w:t>Systemu Oddymiania:</w:t>
      </w:r>
      <w:r w:rsidRPr="00F4423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centrali sterującej Polon, ręcznego przycisku oddymiania, klapy przeciwpożarowej, </w:t>
      </w:r>
    </w:p>
    <w:p w:rsidR="008C6709" w:rsidRPr="00F44237" w:rsidRDefault="008C6709" w:rsidP="008C6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237">
        <w:rPr>
          <w:rFonts w:ascii="Times New Roman" w:hAnsi="Times New Roman" w:cs="Times New Roman"/>
          <w:bCs/>
          <w:sz w:val="24"/>
          <w:szCs w:val="24"/>
        </w:rPr>
        <w:t>programowanie systemu,</w:t>
      </w:r>
    </w:p>
    <w:p w:rsidR="008C6709" w:rsidRDefault="008C6709" w:rsidP="008C6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237">
        <w:rPr>
          <w:rFonts w:ascii="Times New Roman" w:hAnsi="Times New Roman" w:cs="Times New Roman"/>
          <w:bCs/>
          <w:sz w:val="24"/>
          <w:szCs w:val="24"/>
        </w:rPr>
        <w:t>uruchomienie systemu (ewentualne prace korekcyjne</w:t>
      </w:r>
      <w:r>
        <w:rPr>
          <w:rFonts w:ascii="Times New Roman" w:hAnsi="Times New Roman" w:cs="Times New Roman"/>
          <w:bCs/>
          <w:sz w:val="24"/>
          <w:szCs w:val="24"/>
        </w:rPr>
        <w:t>),</w:t>
      </w:r>
    </w:p>
    <w:p w:rsidR="008C6709" w:rsidRPr="00F44237" w:rsidRDefault="008C6709" w:rsidP="008C6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szkolenie w zakresie obsługi centrali.</w:t>
      </w:r>
    </w:p>
    <w:p w:rsidR="008D52B9" w:rsidRPr="004C0493" w:rsidRDefault="008D52B9" w:rsidP="00D32880">
      <w:pPr>
        <w:pStyle w:val="Akapitzlist"/>
        <w:shd w:val="clear" w:color="auto" w:fill="FFFFFF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65496" w:rsidRPr="004C0493" w:rsidRDefault="002F72CE" w:rsidP="00D32880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Wskazanie elementów obiektu mogących stwarzać zagrożenie bezpieczeństwa zdrowia i życia ludzi</w:t>
      </w:r>
    </w:p>
    <w:p w:rsidR="002F72CE" w:rsidRPr="004C0493" w:rsidRDefault="002F72CE" w:rsidP="00D32880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Istniejący obiekt w żaden sposób nie stwarza zagrożenia dla bezpieczeństwa zdrowia i życia - zarówno dla ludzi przebywających w budynku, jak i pracujących przy realizacji zamierzonego zadania.</w:t>
      </w:r>
    </w:p>
    <w:p w:rsidR="002F72CE" w:rsidRPr="004C0493" w:rsidRDefault="002F72CE" w:rsidP="00D32880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F72CE" w:rsidRPr="004C0493" w:rsidRDefault="002F72CE" w:rsidP="00D32880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Przewidywane zagrożenie mogące wystąpić podczas realizacji robót</w:t>
      </w:r>
    </w:p>
    <w:p w:rsidR="002F72CE" w:rsidRPr="004C0493" w:rsidRDefault="002F72CE" w:rsidP="00D32880">
      <w:pPr>
        <w:pStyle w:val="Akapitzlist"/>
        <w:spacing w:line="36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Podczas wykonywania robót mogą wystąpić następujące zagrożenia:</w:t>
      </w:r>
    </w:p>
    <w:p w:rsidR="002F72CE" w:rsidRPr="004C0493" w:rsidRDefault="002F72CE" w:rsidP="00D32880">
      <w:pPr>
        <w:pStyle w:val="Akapitzlist"/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porażenie prądem elektrycznym,</w:t>
      </w:r>
    </w:p>
    <w:p w:rsidR="002F72CE" w:rsidRPr="004C0493" w:rsidRDefault="002F72CE" w:rsidP="00D32880">
      <w:pPr>
        <w:pStyle w:val="Akapitzlist"/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skaleczenia, stłuczenia, zmiażdżenia,</w:t>
      </w:r>
    </w:p>
    <w:p w:rsidR="002F72CE" w:rsidRPr="004C0493" w:rsidRDefault="002F72CE" w:rsidP="00D32880">
      <w:pPr>
        <w:pStyle w:val="Akapitzlist"/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oderwanie się części ruchomych maszyn i narzędzi,</w:t>
      </w:r>
    </w:p>
    <w:p w:rsidR="002F72CE" w:rsidRPr="004C0493" w:rsidRDefault="002F72CE" w:rsidP="00D32880">
      <w:pPr>
        <w:pStyle w:val="Akapitzlist"/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uderzenie, przygniecenie przez spadające lub obsuwające się elementy,</w:t>
      </w:r>
    </w:p>
    <w:p w:rsidR="002F72CE" w:rsidRPr="004C0493" w:rsidRDefault="002F72CE" w:rsidP="00D32880">
      <w:pPr>
        <w:pStyle w:val="Akapitzlist"/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przewrócenie się drabiny,</w:t>
      </w:r>
    </w:p>
    <w:p w:rsidR="002F72CE" w:rsidRPr="004C0493" w:rsidRDefault="002F72CE" w:rsidP="00D32880">
      <w:pPr>
        <w:pStyle w:val="Akapitzlist"/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upadek z wysokości,</w:t>
      </w:r>
    </w:p>
    <w:p w:rsidR="002F72CE" w:rsidRPr="004C0493" w:rsidRDefault="002F72CE" w:rsidP="00D32880">
      <w:pPr>
        <w:pStyle w:val="Akapitzlist"/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-montaż i demontaż rusztowań.</w:t>
      </w:r>
    </w:p>
    <w:p w:rsidR="002F72CE" w:rsidRPr="004C0493" w:rsidRDefault="002F72CE" w:rsidP="00D32880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F72CE" w:rsidRPr="004C0493" w:rsidRDefault="002F72CE" w:rsidP="00D32880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Dostosowanie robót do wymogów przepisów BHP</w:t>
      </w:r>
    </w:p>
    <w:p w:rsidR="002F72CE" w:rsidRPr="004C0493" w:rsidRDefault="00EF6024" w:rsidP="00D32880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Przy wykonywaniu robót instalacyjnych, każdy wykonawca będzie dokonywał nadzoru w zakresie stosowania przepisów BHP. W przypadku, gdy przepi</w:t>
      </w:r>
      <w:r w:rsidR="00D32880" w:rsidRPr="004C0493">
        <w:rPr>
          <w:rFonts w:ascii="Times New Roman" w:hAnsi="Times New Roman" w:cs="Times New Roman"/>
          <w:sz w:val="24"/>
          <w:szCs w:val="24"/>
        </w:rPr>
        <w:t>sy nie dotyczą danego rodzaju r</w:t>
      </w:r>
      <w:r w:rsidRPr="004C0493">
        <w:rPr>
          <w:rFonts w:ascii="Times New Roman" w:hAnsi="Times New Roman" w:cs="Times New Roman"/>
          <w:sz w:val="24"/>
          <w:szCs w:val="24"/>
        </w:rPr>
        <w:t>obót, powinny być przestrzegane aktualnie obowiązujące przepisy wydane</w:t>
      </w:r>
      <w:r w:rsidR="00D32880" w:rsidRPr="004C0493">
        <w:rPr>
          <w:rFonts w:ascii="Times New Roman" w:hAnsi="Times New Roman" w:cs="Times New Roman"/>
          <w:sz w:val="24"/>
          <w:szCs w:val="24"/>
        </w:rPr>
        <w:t xml:space="preserve"> przez jednostki organizacyjne,</w:t>
      </w:r>
      <w:r w:rsidRPr="004C0493">
        <w:rPr>
          <w:rFonts w:ascii="Times New Roman" w:hAnsi="Times New Roman" w:cs="Times New Roman"/>
          <w:sz w:val="24"/>
          <w:szCs w:val="24"/>
        </w:rPr>
        <w:t xml:space="preserve"> w przypadku ich braku instrukcje lub wytyczne. </w:t>
      </w:r>
    </w:p>
    <w:p w:rsidR="00EF6024" w:rsidRPr="004C0493" w:rsidRDefault="00EF6024" w:rsidP="00D32880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Podwykonawcy robót instalacyjnych powinni przestrzegać wymagań głównego wykonawcy w zakresie nadzoru nad przepisami BHP.</w:t>
      </w:r>
    </w:p>
    <w:p w:rsidR="00DF2289" w:rsidRPr="004C0493" w:rsidRDefault="00EF6024" w:rsidP="00D32880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Każdy z pracowników budowy powinien</w:t>
      </w:r>
      <w:r w:rsidR="00D32880" w:rsidRPr="004C0493">
        <w:rPr>
          <w:rFonts w:ascii="Times New Roman" w:hAnsi="Times New Roman" w:cs="Times New Roman"/>
          <w:sz w:val="24"/>
          <w:szCs w:val="24"/>
        </w:rPr>
        <w:t xml:space="preserve"> odbyć szkolenie BHP oraz zostać</w:t>
      </w:r>
      <w:r w:rsidRPr="004C0493">
        <w:rPr>
          <w:rFonts w:ascii="Times New Roman" w:hAnsi="Times New Roman" w:cs="Times New Roman"/>
          <w:sz w:val="24"/>
          <w:szCs w:val="24"/>
        </w:rPr>
        <w:t xml:space="preserve"> wyposażony w odpowiednie środki zabezpieczenia indywidualnego</w:t>
      </w:r>
      <w:r w:rsidR="00DF2289" w:rsidRPr="004C0493">
        <w:rPr>
          <w:rFonts w:ascii="Times New Roman" w:hAnsi="Times New Roman" w:cs="Times New Roman"/>
          <w:sz w:val="24"/>
          <w:szCs w:val="24"/>
        </w:rPr>
        <w:t xml:space="preserve"> (odzież ochronna, uprzęże, kaski itp.). Po </w:t>
      </w:r>
      <w:r w:rsidR="00DF2289" w:rsidRPr="004C0493">
        <w:rPr>
          <w:rFonts w:ascii="Times New Roman" w:hAnsi="Times New Roman" w:cs="Times New Roman"/>
          <w:sz w:val="24"/>
          <w:szCs w:val="24"/>
        </w:rPr>
        <w:lastRenderedPageBreak/>
        <w:t>zapoznaniu się z  przepisami i zasadami bezpiecznego wykonywania robót pracownicy winni potwierdzić pisemnie, iż zostali do nich odpowiednio przygotowani.</w:t>
      </w:r>
    </w:p>
    <w:p w:rsidR="00DF2289" w:rsidRPr="004C0493" w:rsidRDefault="00DF2289" w:rsidP="00D32880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89" w:rsidRPr="004C0493" w:rsidRDefault="00DF2289" w:rsidP="00D32880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Wymogi co do stosowanego sprzętu</w:t>
      </w:r>
    </w:p>
    <w:p w:rsidR="00DF2289" w:rsidRPr="004C0493" w:rsidRDefault="00DF2289" w:rsidP="00D32880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Wykonawca jest zobowiązany do używania jedynie takiego sprzętu, maszyn i narzędzi, które:</w:t>
      </w:r>
    </w:p>
    <w:p w:rsidR="00DF2289" w:rsidRPr="004C0493" w:rsidRDefault="00DF2289" w:rsidP="00D32880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nie spowodują niekorzystnego wpływu na jakość wykonywanych robót oraz jakość materiałów w czasie załadunku, transportu i wyładunku,</w:t>
      </w:r>
    </w:p>
    <w:p w:rsidR="00DF2289" w:rsidRPr="004C0493" w:rsidRDefault="00DF2289" w:rsidP="00D32880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liczba i wydajność będzie gwarantować przeprowadzenie robót w ustalonym terminie,</w:t>
      </w:r>
    </w:p>
    <w:p w:rsidR="00DF2289" w:rsidRPr="004C0493" w:rsidRDefault="00DF2289" w:rsidP="00D32880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posiadają odpowiednie parametry techniczne,</w:t>
      </w:r>
    </w:p>
    <w:p w:rsidR="00DF2289" w:rsidRPr="004C0493" w:rsidRDefault="00DF2289" w:rsidP="00D32880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utrzymywane są w dobrym stanie i gotowości do pracy,</w:t>
      </w:r>
    </w:p>
    <w:p w:rsidR="00DF2289" w:rsidRPr="004C0493" w:rsidRDefault="00DF2289" w:rsidP="00D32880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są zgodne z normami ochrony środowiska i przepisami dotyczącymi jego użytkowania.</w:t>
      </w:r>
    </w:p>
    <w:p w:rsidR="00DF2289" w:rsidRPr="004C0493" w:rsidRDefault="00DF2289" w:rsidP="008C6709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 xml:space="preserve">Sprzęt, maszyny i narzędzia powinny być używane </w:t>
      </w:r>
      <w:r w:rsidR="009B0B6A" w:rsidRPr="004C0493">
        <w:rPr>
          <w:rFonts w:ascii="Times New Roman" w:hAnsi="Times New Roman" w:cs="Times New Roman"/>
          <w:sz w:val="24"/>
          <w:szCs w:val="24"/>
        </w:rPr>
        <w:t>zgodnie z ich przeznaczeniem, gwarantować bezpieczeństwo dla pracowników, osób postronnych oraz nie powinien stwarzać zagrożenia pożarowego. Przed rozpoczęciem prac należy dokonać oceny stanu technicznego i działania. Na terenie prowadzonych robót sprzęt należy zabezpieczyć przed możliwością uruchomienia przez osoby niepowołane. Przekroczenie parametrów technicznych określonych dla sprzętu i maszyn w trakcie pracy jest zabronione.</w:t>
      </w:r>
    </w:p>
    <w:p w:rsidR="009B0B6A" w:rsidRPr="004C0493" w:rsidRDefault="009B0B6A" w:rsidP="00D32880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B0B6A" w:rsidRPr="004C0493" w:rsidRDefault="009B0B6A" w:rsidP="00D32880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Dojazd do obiektu</w:t>
      </w:r>
    </w:p>
    <w:p w:rsidR="009B0B6A" w:rsidRPr="004C0493" w:rsidRDefault="009B0B6A" w:rsidP="00D32880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Dojazd do obiektu będzie możliwy istniejącymi drogami publicznymi o minimalnej szerokości 3,5m.</w:t>
      </w:r>
    </w:p>
    <w:p w:rsidR="009B0B6A" w:rsidRPr="004C0493" w:rsidRDefault="009B0B6A" w:rsidP="00D32880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B0B6A" w:rsidRPr="004C0493" w:rsidRDefault="009B0B6A" w:rsidP="00D32880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Wydzielanie miejsca prowadzenia robót instalacyjnych</w:t>
      </w:r>
    </w:p>
    <w:p w:rsidR="009B0B6A" w:rsidRPr="004C0493" w:rsidRDefault="009B0B6A" w:rsidP="00D32880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Aktualnie remontowany fragment obiektu zost</w:t>
      </w:r>
      <w:r w:rsidR="008C6709">
        <w:rPr>
          <w:rFonts w:ascii="Times New Roman" w:hAnsi="Times New Roman" w:cs="Times New Roman"/>
          <w:sz w:val="24"/>
          <w:szCs w:val="24"/>
        </w:rPr>
        <w:t>anie odgrodzony, w celu zapobieg</w:t>
      </w:r>
      <w:r w:rsidR="00EE3AEE">
        <w:rPr>
          <w:rFonts w:ascii="Times New Roman" w:hAnsi="Times New Roman" w:cs="Times New Roman"/>
          <w:sz w:val="24"/>
          <w:szCs w:val="24"/>
        </w:rPr>
        <w:t>a</w:t>
      </w:r>
      <w:r w:rsidRPr="004C0493">
        <w:rPr>
          <w:rFonts w:ascii="Times New Roman" w:hAnsi="Times New Roman" w:cs="Times New Roman"/>
          <w:sz w:val="24"/>
          <w:szCs w:val="24"/>
        </w:rPr>
        <w:t xml:space="preserve">nia niebezpieczeństwu, jakie mogłoby ewentualnie wystąpić podczas wykonywania robót remontowych dla niepowołanych osób mających dostęp do remontowanej strefy. Odgrodzenie remontowanej strefy będzie przygotowane i wykonane w taki sposób, aby nie stwarzało zagrożenia dla ludzi przebywających w pobliżu i na terenie budowy, tj. będzie zabezpieczone przed przewróceniem, </w:t>
      </w:r>
      <w:r w:rsidR="00A5226C" w:rsidRPr="004C0493">
        <w:rPr>
          <w:rFonts w:ascii="Times New Roman" w:hAnsi="Times New Roman" w:cs="Times New Roman"/>
          <w:sz w:val="24"/>
          <w:szCs w:val="24"/>
        </w:rPr>
        <w:t>niekontrolowanym przemieszczeniem itp., a jego wysokość nie będzie niższa niż 1,50m.</w:t>
      </w:r>
    </w:p>
    <w:p w:rsidR="00D32880" w:rsidRPr="004C0493" w:rsidRDefault="00D32880" w:rsidP="00D32880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226C" w:rsidRPr="004C0493" w:rsidRDefault="00A5226C" w:rsidP="00D32880">
      <w:pPr>
        <w:pStyle w:val="Akapitzlist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Oznakowanie miejsca prowadzenia robót remontowych i substancji mogących mieć negatywny wpływ na zdrowie pracowników</w:t>
      </w:r>
    </w:p>
    <w:p w:rsidR="00A5226C" w:rsidRPr="004C0493" w:rsidRDefault="00A5226C" w:rsidP="00D32880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W otoczeniu remontowanego obiektu umieszczone zostaną tablice informacyjne. Części obiektu udostępnione petentom w czasie remontu wyposażone będą w odpowiednią informację ostrzegającą przed zagrożeniami związanymi z trwającymi pracami.</w:t>
      </w:r>
    </w:p>
    <w:p w:rsidR="00A5226C" w:rsidRPr="004C0493" w:rsidRDefault="00A5226C" w:rsidP="00D32880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226C" w:rsidRPr="004C0493" w:rsidRDefault="00A5226C" w:rsidP="00D32880">
      <w:pPr>
        <w:pStyle w:val="Akapitzlist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 xml:space="preserve"> </w:t>
      </w:r>
      <w:r w:rsidRPr="004C0493">
        <w:rPr>
          <w:rFonts w:ascii="Times New Roman" w:hAnsi="Times New Roman" w:cs="Times New Roman"/>
          <w:b/>
          <w:sz w:val="24"/>
          <w:szCs w:val="24"/>
        </w:rPr>
        <w:t>Sposób użytkowania i przechowywania materiałów i substancji mogących mieć negatyw</w:t>
      </w:r>
      <w:r w:rsidR="002F23BF">
        <w:rPr>
          <w:rFonts w:ascii="Times New Roman" w:hAnsi="Times New Roman" w:cs="Times New Roman"/>
          <w:b/>
          <w:sz w:val="24"/>
          <w:szCs w:val="24"/>
        </w:rPr>
        <w:t>ny wpływ na zdrowie pracowników</w:t>
      </w:r>
    </w:p>
    <w:p w:rsidR="00A5226C" w:rsidRPr="004C0493" w:rsidRDefault="00A5226C" w:rsidP="00D32880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Do wykonania remontu obiektu będącego przedmiotem opracowania nie przewiduje się stosowania środków szczególnie niebezpiecznych mogących wpływać na zdrowie pracowników budowlanych, takich jak: materiały wybuchowe, szczególnie agresywne chemikalia, itp.</w:t>
      </w:r>
    </w:p>
    <w:p w:rsidR="00A5226C" w:rsidRPr="004C0493" w:rsidRDefault="00A5226C" w:rsidP="00D32880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Wszystkie materiały użyte do remontu posiadać będą atesty, aprobaty, świadectwa lub certyfikaty dopuszczające do stosowania</w:t>
      </w:r>
      <w:r w:rsidR="009C23EF" w:rsidRPr="004C0493">
        <w:rPr>
          <w:rFonts w:ascii="Times New Roman" w:hAnsi="Times New Roman" w:cs="Times New Roman"/>
          <w:sz w:val="24"/>
          <w:szCs w:val="24"/>
        </w:rPr>
        <w:t xml:space="preserve"> w budownictwie,</w:t>
      </w:r>
      <w:r w:rsidR="002F23BF">
        <w:rPr>
          <w:rFonts w:ascii="Times New Roman" w:hAnsi="Times New Roman" w:cs="Times New Roman"/>
          <w:sz w:val="24"/>
          <w:szCs w:val="24"/>
        </w:rPr>
        <w:t xml:space="preserve"> oraz będą zaopatrzone w instala</w:t>
      </w:r>
      <w:r w:rsidR="009C23EF" w:rsidRPr="004C0493">
        <w:rPr>
          <w:rFonts w:ascii="Times New Roman" w:hAnsi="Times New Roman" w:cs="Times New Roman"/>
          <w:sz w:val="24"/>
          <w:szCs w:val="24"/>
        </w:rPr>
        <w:t>cje określające środki zachowania bezpieczeństwa przy ich stosowaniu taki jak: warunki wentylacji, agresywność w przypadku spożycia, środki zabezpieczenia indywidualnego.</w:t>
      </w:r>
    </w:p>
    <w:p w:rsidR="009C23EF" w:rsidRPr="004C0493" w:rsidRDefault="009C23EF" w:rsidP="00D32880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C23EF" w:rsidRPr="004C0493" w:rsidRDefault="009C23EF" w:rsidP="00D32880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Poruszanie się po terenie remontowanego obiektu</w:t>
      </w:r>
    </w:p>
    <w:p w:rsidR="006D7FEE" w:rsidRPr="004C0493" w:rsidRDefault="009C23EF" w:rsidP="00D32880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Roboty budowlane będą prowadzone tak, aby w czasie remontu w obiekcie mogli przebywać pracownicy</w:t>
      </w:r>
      <w:r w:rsidR="006D7FEE" w:rsidRPr="004C0493">
        <w:rPr>
          <w:rFonts w:ascii="Times New Roman" w:hAnsi="Times New Roman" w:cs="Times New Roman"/>
          <w:sz w:val="24"/>
          <w:szCs w:val="24"/>
        </w:rPr>
        <w:t xml:space="preserve"> </w:t>
      </w:r>
      <w:r w:rsidR="0042111D">
        <w:rPr>
          <w:rFonts w:ascii="Times New Roman" w:hAnsi="Times New Roman" w:cs="Times New Roman"/>
          <w:sz w:val="24"/>
          <w:szCs w:val="24"/>
        </w:rPr>
        <w:t xml:space="preserve">Miejskiego Przedszkola nr 3 </w:t>
      </w:r>
      <w:r w:rsidR="006D7FEE" w:rsidRPr="004C0493">
        <w:rPr>
          <w:rFonts w:ascii="Times New Roman" w:hAnsi="Times New Roman" w:cs="Times New Roman"/>
          <w:sz w:val="24"/>
          <w:szCs w:val="24"/>
        </w:rPr>
        <w:t xml:space="preserve">w Ostrowi Mazowieckiej. </w:t>
      </w:r>
    </w:p>
    <w:p w:rsidR="006D7FEE" w:rsidRPr="004C0493" w:rsidRDefault="006D7FEE" w:rsidP="00D3288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FEE" w:rsidRPr="004C0493" w:rsidRDefault="006D7FEE" w:rsidP="00D32880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 xml:space="preserve"> Zaopatrzenie w energię elektryczną</w:t>
      </w:r>
    </w:p>
    <w:p w:rsidR="006D7FEE" w:rsidRPr="004C0493" w:rsidRDefault="006D7FEE" w:rsidP="00D32880">
      <w:pPr>
        <w:pStyle w:val="Akapitzlist"/>
        <w:shd w:val="clear" w:color="auto" w:fill="FFFFFF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Dostawa prądu elektrycznego niezbędnego do wykonywania robót remontowych oraz oświetlenia remontowanego obiektu i miejsc pracy odbywać się będzie z istniejących na terenie obiektu przyłącz elektrycznych.</w:t>
      </w:r>
    </w:p>
    <w:p w:rsidR="006D7FEE" w:rsidRPr="004C0493" w:rsidRDefault="006D7FEE" w:rsidP="00D32880">
      <w:pPr>
        <w:pStyle w:val="Akapitzlist"/>
        <w:shd w:val="clear" w:color="auto" w:fill="FFFFFF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D7FEE" w:rsidRPr="004C0493" w:rsidRDefault="006D7FEE" w:rsidP="00D32880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 xml:space="preserve"> Wydzielenie pomieszczeń socjalnych i higieniczno-sanitarnych</w:t>
      </w:r>
    </w:p>
    <w:p w:rsidR="009C23EF" w:rsidRDefault="006D7FEE" w:rsidP="004C0493">
      <w:pPr>
        <w:pStyle w:val="Akapitzlist"/>
        <w:shd w:val="clear" w:color="auto" w:fill="FFFFFF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Na terenie remontowanego obiektu należy wyznaczyć pomieszczenia socjalne, do spożywania posiłków oraz spełniające funkcje szatni i umywalni.</w:t>
      </w:r>
    </w:p>
    <w:p w:rsidR="0042111D" w:rsidRDefault="0042111D" w:rsidP="004C0493">
      <w:pPr>
        <w:pStyle w:val="Akapitzlist"/>
        <w:shd w:val="clear" w:color="auto" w:fill="FFFFFF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23BF" w:rsidRDefault="002F23BF" w:rsidP="004C0493">
      <w:pPr>
        <w:pStyle w:val="Akapitzlist"/>
        <w:shd w:val="clear" w:color="auto" w:fill="FFFFFF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23BF" w:rsidRPr="004C0493" w:rsidRDefault="002F23BF" w:rsidP="004C0493">
      <w:pPr>
        <w:pStyle w:val="Akapitzlist"/>
        <w:shd w:val="clear" w:color="auto" w:fill="FFFFFF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7FEE" w:rsidRPr="004C0493" w:rsidRDefault="006D7FEE" w:rsidP="00114337">
      <w:pPr>
        <w:pStyle w:val="Akapitzlist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Środki techniczne i organizacyjne zapobiegające niebezpieczeństwom wynikającym z wykonania robót instalacyjno-budowlanych</w:t>
      </w:r>
    </w:p>
    <w:p w:rsidR="00C10F6B" w:rsidRPr="004C0493" w:rsidRDefault="00C10F6B" w:rsidP="00114337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FEE" w:rsidRPr="004C0493" w:rsidRDefault="006D7FEE" w:rsidP="00114337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Bezpośredni nadzór nad bezpieczeństwem i higieną pracy na stanowiskach pracy sprawuje wykonawca robót.</w:t>
      </w:r>
    </w:p>
    <w:p w:rsidR="006D7FEE" w:rsidRPr="004C0493" w:rsidRDefault="006D7FEE" w:rsidP="00114337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Do pracy mogą być dopuszczone tylko osoby przeszkolone z zakresu bezpieczeństwa i higieny pracy, posiadające</w:t>
      </w:r>
      <w:r w:rsidR="00C10F6B" w:rsidRPr="004C0493">
        <w:rPr>
          <w:rFonts w:ascii="Times New Roman" w:hAnsi="Times New Roman" w:cs="Times New Roman"/>
          <w:sz w:val="24"/>
          <w:szCs w:val="24"/>
        </w:rPr>
        <w:t xml:space="preserve"> odpowiednie kwalifikacje oraz zaświadczenie lekarskie o braku przeciwwskazań do zatrudnienia przy wykonywaniu robót na określonym stanowisku pracy. Dla zabezpieczenia stanowiska pracy należy stosować środki ochrony zbiorowej.</w:t>
      </w:r>
    </w:p>
    <w:p w:rsidR="009B0B6A" w:rsidRPr="004C0493" w:rsidRDefault="00C10F6B" w:rsidP="00114337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Każdy pracownik budowy ma obowiązek zapoznać się z przedstawionymi przez wykonawcę następującymi instrukcjami:</w:t>
      </w:r>
    </w:p>
    <w:p w:rsidR="00C10F6B" w:rsidRPr="004C0493" w:rsidRDefault="00C10F6B" w:rsidP="00114337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na wypadek zagrożenia, awarii, pożaru,</w:t>
      </w:r>
    </w:p>
    <w:p w:rsidR="00C10F6B" w:rsidRPr="004C0493" w:rsidRDefault="00C10F6B" w:rsidP="00114337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organizacji pierwszej pomocy w nagłych wypadkach,</w:t>
      </w:r>
    </w:p>
    <w:p w:rsidR="00C10F6B" w:rsidRPr="004C0493" w:rsidRDefault="00C10F6B" w:rsidP="00114337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- wykonywanie prac szczególnie niebezpiecznych, tzn.: praca na wysokości.</w:t>
      </w:r>
    </w:p>
    <w:p w:rsidR="00C10F6B" w:rsidRPr="004C0493" w:rsidRDefault="00C10F6B" w:rsidP="00114337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Nie wolno dopuścić pracownika do pracy, do której wykonywania nie posiada wymaganych kwalifikacji lub potrzebnych umiejętności, a także dostatecznej znajomości przepisów oraz zasad BHP.</w:t>
      </w:r>
    </w:p>
    <w:p w:rsidR="00C10F6B" w:rsidRPr="004C0493" w:rsidRDefault="00C10F6B" w:rsidP="0011433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0F6B" w:rsidRPr="004C0493" w:rsidRDefault="00C10F6B" w:rsidP="00114337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493">
        <w:rPr>
          <w:rFonts w:ascii="Times New Roman" w:hAnsi="Times New Roman" w:cs="Times New Roman"/>
          <w:b/>
          <w:sz w:val="24"/>
          <w:szCs w:val="24"/>
        </w:rPr>
        <w:t>Ewentualne zmiany w stosunku do projektu wykonawczego</w:t>
      </w:r>
    </w:p>
    <w:p w:rsidR="00C10F6B" w:rsidRPr="004C0493" w:rsidRDefault="00C10F6B" w:rsidP="00114337">
      <w:pPr>
        <w:pStyle w:val="Akapitzlist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493">
        <w:rPr>
          <w:rFonts w:ascii="Times New Roman" w:hAnsi="Times New Roman" w:cs="Times New Roman"/>
          <w:sz w:val="24"/>
          <w:szCs w:val="24"/>
        </w:rPr>
        <w:t>Projekt chroniony jest prawem autorskim i dokonywanie jakichkolwiek zmian bez zgody autorów jest zabronione.</w:t>
      </w:r>
    </w:p>
    <w:p w:rsidR="00CC4C2C" w:rsidRPr="004C0493" w:rsidRDefault="00CC4C2C" w:rsidP="00C7702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4C2C" w:rsidRPr="004C0493" w:rsidSect="00D3288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BB2" w:rsidRDefault="00184BB2" w:rsidP="002C3543">
      <w:r>
        <w:separator/>
      </w:r>
    </w:p>
  </w:endnote>
  <w:endnote w:type="continuationSeparator" w:id="0">
    <w:p w:rsidR="00184BB2" w:rsidRDefault="00184BB2" w:rsidP="002C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ath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05797"/>
      <w:docPartObj>
        <w:docPartGallery w:val="Page Numbers (Bottom of Page)"/>
        <w:docPartUnique/>
      </w:docPartObj>
    </w:sdtPr>
    <w:sdtEndPr/>
    <w:sdtContent>
      <w:p w:rsidR="00AA1B75" w:rsidRDefault="00AA1B75" w:rsidP="003349F4">
        <w:pPr>
          <w:pStyle w:val="Stopka"/>
          <w:pBdr>
            <w:top w:val="single" w:sz="4" w:space="1" w:color="auto"/>
          </w:pBdr>
          <w:jc w:val="center"/>
        </w:pPr>
        <w:r w:rsidRPr="001C1C4F">
          <w:rPr>
            <w:rFonts w:ascii="Calibri" w:hAnsi="Calibri" w:cs="Calibri"/>
            <w:sz w:val="18"/>
          </w:rPr>
          <w:t xml:space="preserve">Opracowana przez TECHMAX  Wojciech Podraszka, ul. </w:t>
        </w:r>
        <w:r>
          <w:rPr>
            <w:rFonts w:ascii="Calibri" w:hAnsi="Calibri" w:cs="Calibri"/>
            <w:sz w:val="18"/>
          </w:rPr>
          <w:t>Okrzei 2/29</w:t>
        </w:r>
        <w:r w:rsidRPr="001C1C4F">
          <w:rPr>
            <w:rFonts w:ascii="Calibri" w:hAnsi="Calibri" w:cs="Calibri"/>
            <w:sz w:val="18"/>
          </w:rPr>
          <w:t>, 07-300 Ostrów</w:t>
        </w:r>
        <w:r>
          <w:rPr>
            <w:rFonts w:ascii="Calibri" w:hAnsi="Calibri" w:cs="Calibri"/>
            <w:sz w:val="18"/>
          </w:rPr>
          <w:t xml:space="preserve"> </w:t>
        </w:r>
        <w:r w:rsidRPr="001C1C4F">
          <w:rPr>
            <w:rFonts w:ascii="Calibri" w:hAnsi="Calibri" w:cs="Calibri"/>
            <w:sz w:val="18"/>
          </w:rPr>
          <w:t xml:space="preserve">Mazowiecka, </w:t>
        </w:r>
        <w:r>
          <w:rPr>
            <w:rFonts w:ascii="Calibri" w:hAnsi="Calibri" w:cs="Calibri"/>
            <w:sz w:val="18"/>
          </w:rPr>
          <w:br/>
        </w:r>
        <w:r w:rsidRPr="001C1C4F">
          <w:rPr>
            <w:rFonts w:ascii="Calibri" w:hAnsi="Calibri" w:cs="Calibri"/>
            <w:sz w:val="18"/>
          </w:rPr>
          <w:t xml:space="preserve">tel. 509 053 097, e-mail: </w:t>
        </w:r>
        <w:r>
          <w:rPr>
            <w:rFonts w:ascii="Calibri" w:hAnsi="Calibri" w:cs="Calibri"/>
            <w:sz w:val="18"/>
          </w:rPr>
          <w:t>wojtekpodraszka@wp.pl, www.etechmax.com.pl</w:t>
        </w:r>
      </w:p>
      <w:p w:rsidR="00AA1B75" w:rsidRDefault="0012151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67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75" w:rsidRDefault="00AA1B75" w:rsidP="002C3543">
    <w:pPr>
      <w:pStyle w:val="Stopka"/>
      <w:jc w:val="center"/>
    </w:pPr>
    <w:r>
      <w:t xml:space="preserve">Ostrów Mazowiecka, </w:t>
    </w:r>
    <w:r w:rsidR="00121515">
      <w:t>c</w:t>
    </w:r>
    <w:r w:rsidR="00556AAB">
      <w:t>zerwiec 2016</w:t>
    </w:r>
  </w:p>
  <w:p w:rsidR="00AA1B75" w:rsidRDefault="00AA1B75" w:rsidP="002C3543">
    <w:pPr>
      <w:pStyle w:val="Stopka"/>
      <w:jc w:val="center"/>
    </w:pPr>
  </w:p>
  <w:p w:rsidR="00AA1B75" w:rsidRDefault="00AA1B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BB2" w:rsidRDefault="00184BB2" w:rsidP="002C3543">
      <w:r>
        <w:separator/>
      </w:r>
    </w:p>
  </w:footnote>
  <w:footnote w:type="continuationSeparator" w:id="0">
    <w:p w:rsidR="00184BB2" w:rsidRDefault="00184BB2" w:rsidP="002C3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75" w:rsidRDefault="00AA1B75" w:rsidP="00DC371E">
    <w:pPr>
      <w:pStyle w:val="Nagwek"/>
      <w:pBdr>
        <w:bottom w:val="single" w:sz="4" w:space="0" w:color="auto"/>
      </w:pBdr>
      <w:tabs>
        <w:tab w:val="clear" w:pos="9072"/>
        <w:tab w:val="right" w:pos="907"/>
      </w:tabs>
      <w:jc w:val="center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 xml:space="preserve">INFORMACJA DOTYCZĄCA BEZPIECZEŃSTWA I OCHRONY ZDROWIA (BIOZ) WYKONANIA </w:t>
    </w:r>
    <w:r w:rsidR="00EF2EB2">
      <w:rPr>
        <w:rFonts w:ascii="Calibri" w:hAnsi="Calibri" w:cs="Calibri"/>
        <w:sz w:val="18"/>
      </w:rPr>
      <w:t>SYSTEMU ODDYMIANIA</w:t>
    </w:r>
    <w:r w:rsidRPr="00645D0D">
      <w:rPr>
        <w:rFonts w:ascii="Calibri" w:hAnsi="Calibri" w:cs="Calibri"/>
        <w:sz w:val="18"/>
      </w:rPr>
      <w:t xml:space="preserve"> </w:t>
    </w:r>
    <w:r>
      <w:rPr>
        <w:rFonts w:ascii="Calibri" w:hAnsi="Calibri" w:cs="Calibri"/>
        <w:sz w:val="18"/>
      </w:rPr>
      <w:t xml:space="preserve"> </w:t>
    </w:r>
    <w:r w:rsidRPr="007A6561">
      <w:rPr>
        <w:rFonts w:ascii="Calibri" w:hAnsi="Calibri" w:cs="Calibri"/>
        <w:sz w:val="18"/>
      </w:rPr>
      <w:t xml:space="preserve">OPRACOWANA </w:t>
    </w:r>
    <w:r w:rsidR="00EF2EB2">
      <w:rPr>
        <w:rFonts w:ascii="Calibri" w:hAnsi="Calibri" w:cs="Calibri"/>
        <w:sz w:val="18"/>
      </w:rPr>
      <w:t>DLA MIEJSKIEGO PRZEDSZKOLA NR 3</w:t>
    </w:r>
  </w:p>
  <w:p w:rsidR="00AA1B75" w:rsidRPr="00F138D3" w:rsidRDefault="00EF2EB2" w:rsidP="00DC371E">
    <w:pPr>
      <w:pStyle w:val="Nagwek"/>
      <w:pBdr>
        <w:bottom w:val="single" w:sz="4" w:space="0" w:color="auto"/>
      </w:pBdr>
      <w:tabs>
        <w:tab w:val="clear" w:pos="9072"/>
        <w:tab w:val="right" w:pos="907"/>
      </w:tabs>
      <w:jc w:val="center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>ul. Armii Krajowej 2</w:t>
    </w:r>
    <w:r w:rsidR="00AA1B75">
      <w:rPr>
        <w:rFonts w:ascii="Calibri" w:hAnsi="Calibri" w:cs="Calibri"/>
        <w:sz w:val="18"/>
      </w:rPr>
      <w:t>, Ostrów Mazowiecka</w:t>
    </w:r>
  </w:p>
  <w:p w:rsidR="00AA1B75" w:rsidRDefault="00AA1B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904F7"/>
    <w:multiLevelType w:val="hybridMultilevel"/>
    <w:tmpl w:val="3E4C4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578EF"/>
    <w:multiLevelType w:val="hybridMultilevel"/>
    <w:tmpl w:val="17DA83BE"/>
    <w:lvl w:ilvl="0" w:tplc="AB2C355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01AD2"/>
    <w:multiLevelType w:val="hybridMultilevel"/>
    <w:tmpl w:val="3CBEB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34010"/>
    <w:multiLevelType w:val="hybridMultilevel"/>
    <w:tmpl w:val="D36E9A5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22986207"/>
    <w:multiLevelType w:val="multilevel"/>
    <w:tmpl w:val="5E182E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B67A52"/>
    <w:multiLevelType w:val="hybridMultilevel"/>
    <w:tmpl w:val="D65C0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B2A78"/>
    <w:multiLevelType w:val="hybridMultilevel"/>
    <w:tmpl w:val="D8920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926AD"/>
    <w:multiLevelType w:val="hybridMultilevel"/>
    <w:tmpl w:val="C6401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80EC3"/>
    <w:multiLevelType w:val="hybridMultilevel"/>
    <w:tmpl w:val="0EAC5428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9" w15:restartNumberingAfterBreak="0">
    <w:nsid w:val="2FFB60B4"/>
    <w:multiLevelType w:val="hybridMultilevel"/>
    <w:tmpl w:val="66BA7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54C7C"/>
    <w:multiLevelType w:val="hybridMultilevel"/>
    <w:tmpl w:val="E19CBDF2"/>
    <w:lvl w:ilvl="0" w:tplc="0415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38E91028"/>
    <w:multiLevelType w:val="hybridMultilevel"/>
    <w:tmpl w:val="2048F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55B60"/>
    <w:multiLevelType w:val="hybridMultilevel"/>
    <w:tmpl w:val="7FA8C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71F49"/>
    <w:multiLevelType w:val="hybridMultilevel"/>
    <w:tmpl w:val="B20ACAE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BD45606"/>
    <w:multiLevelType w:val="hybridMultilevel"/>
    <w:tmpl w:val="DED8A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81FCB"/>
    <w:multiLevelType w:val="hybridMultilevel"/>
    <w:tmpl w:val="B2585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BC4D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057D95"/>
    <w:multiLevelType w:val="hybridMultilevel"/>
    <w:tmpl w:val="2CCA8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9F6AD8"/>
    <w:multiLevelType w:val="hybridMultilevel"/>
    <w:tmpl w:val="4AE6C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E6760"/>
    <w:multiLevelType w:val="hybridMultilevel"/>
    <w:tmpl w:val="4DC62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53696C"/>
    <w:multiLevelType w:val="hybridMultilevel"/>
    <w:tmpl w:val="2B5A8700"/>
    <w:lvl w:ilvl="0" w:tplc="467A4292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07C45"/>
    <w:multiLevelType w:val="hybridMultilevel"/>
    <w:tmpl w:val="91D40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B770CE"/>
    <w:multiLevelType w:val="hybridMultilevel"/>
    <w:tmpl w:val="CAD01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47A34"/>
    <w:multiLevelType w:val="hybridMultilevel"/>
    <w:tmpl w:val="FF5AB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AD75A0E"/>
    <w:multiLevelType w:val="multilevel"/>
    <w:tmpl w:val="D7AC5F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7EDA4211"/>
    <w:multiLevelType w:val="hybridMultilevel"/>
    <w:tmpl w:val="B3846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13"/>
  </w:num>
  <w:num w:numId="4">
    <w:abstractNumId w:val="3"/>
  </w:num>
  <w:num w:numId="5">
    <w:abstractNumId w:val="23"/>
  </w:num>
  <w:num w:numId="6">
    <w:abstractNumId w:val="19"/>
  </w:num>
  <w:num w:numId="7">
    <w:abstractNumId w:val="10"/>
  </w:num>
  <w:num w:numId="8">
    <w:abstractNumId w:val="8"/>
  </w:num>
  <w:num w:numId="9">
    <w:abstractNumId w:val="0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7"/>
  </w:num>
  <w:num w:numId="15">
    <w:abstractNumId w:val="21"/>
  </w:num>
  <w:num w:numId="16">
    <w:abstractNumId w:val="5"/>
  </w:num>
  <w:num w:numId="17">
    <w:abstractNumId w:val="12"/>
  </w:num>
  <w:num w:numId="18">
    <w:abstractNumId w:val="18"/>
  </w:num>
  <w:num w:numId="19">
    <w:abstractNumId w:val="25"/>
  </w:num>
  <w:num w:numId="20">
    <w:abstractNumId w:val="15"/>
  </w:num>
  <w:num w:numId="21">
    <w:abstractNumId w:val="9"/>
  </w:num>
  <w:num w:numId="22">
    <w:abstractNumId w:val="22"/>
  </w:num>
  <w:num w:numId="23">
    <w:abstractNumId w:val="20"/>
  </w:num>
  <w:num w:numId="24">
    <w:abstractNumId w:val="17"/>
  </w:num>
  <w:num w:numId="25">
    <w:abstractNumId w:val="1"/>
  </w:num>
  <w:num w:numId="26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C2C"/>
    <w:rsid w:val="000059A6"/>
    <w:rsid w:val="00015E3F"/>
    <w:rsid w:val="000173AF"/>
    <w:rsid w:val="0008661B"/>
    <w:rsid w:val="000F44EB"/>
    <w:rsid w:val="00104D52"/>
    <w:rsid w:val="00114337"/>
    <w:rsid w:val="00121515"/>
    <w:rsid w:val="00126F61"/>
    <w:rsid w:val="00130018"/>
    <w:rsid w:val="00163015"/>
    <w:rsid w:val="00184BB2"/>
    <w:rsid w:val="00204FAC"/>
    <w:rsid w:val="00217FAC"/>
    <w:rsid w:val="00234468"/>
    <w:rsid w:val="00255020"/>
    <w:rsid w:val="002642CA"/>
    <w:rsid w:val="00281EF8"/>
    <w:rsid w:val="00282F15"/>
    <w:rsid w:val="002C1E9E"/>
    <w:rsid w:val="002C3543"/>
    <w:rsid w:val="002E3608"/>
    <w:rsid w:val="002E3ADC"/>
    <w:rsid w:val="002F23BF"/>
    <w:rsid w:val="002F72CE"/>
    <w:rsid w:val="003268B8"/>
    <w:rsid w:val="00332B11"/>
    <w:rsid w:val="003349F4"/>
    <w:rsid w:val="0033581C"/>
    <w:rsid w:val="00374A4F"/>
    <w:rsid w:val="003E3070"/>
    <w:rsid w:val="003E5166"/>
    <w:rsid w:val="003F08DD"/>
    <w:rsid w:val="0042111D"/>
    <w:rsid w:val="004348E2"/>
    <w:rsid w:val="004962DD"/>
    <w:rsid w:val="004C0493"/>
    <w:rsid w:val="005136A1"/>
    <w:rsid w:val="00515B54"/>
    <w:rsid w:val="005324CE"/>
    <w:rsid w:val="005403AC"/>
    <w:rsid w:val="00556AAB"/>
    <w:rsid w:val="00557F91"/>
    <w:rsid w:val="00563473"/>
    <w:rsid w:val="00584A33"/>
    <w:rsid w:val="00586066"/>
    <w:rsid w:val="005F1CD3"/>
    <w:rsid w:val="005F315E"/>
    <w:rsid w:val="00617CE0"/>
    <w:rsid w:val="00647026"/>
    <w:rsid w:val="00654210"/>
    <w:rsid w:val="00666F0F"/>
    <w:rsid w:val="006807A2"/>
    <w:rsid w:val="006A5A97"/>
    <w:rsid w:val="006D0112"/>
    <w:rsid w:val="006D7FEE"/>
    <w:rsid w:val="00701E12"/>
    <w:rsid w:val="007125C7"/>
    <w:rsid w:val="00726A16"/>
    <w:rsid w:val="007714B2"/>
    <w:rsid w:val="007A675E"/>
    <w:rsid w:val="007A6A44"/>
    <w:rsid w:val="00816B70"/>
    <w:rsid w:val="00830C2F"/>
    <w:rsid w:val="00841C03"/>
    <w:rsid w:val="00865496"/>
    <w:rsid w:val="008823E5"/>
    <w:rsid w:val="008C6709"/>
    <w:rsid w:val="008D52B9"/>
    <w:rsid w:val="008F4519"/>
    <w:rsid w:val="008F496B"/>
    <w:rsid w:val="00910EBD"/>
    <w:rsid w:val="009152D2"/>
    <w:rsid w:val="00917448"/>
    <w:rsid w:val="0092704F"/>
    <w:rsid w:val="00941F20"/>
    <w:rsid w:val="00952973"/>
    <w:rsid w:val="00956FFD"/>
    <w:rsid w:val="009A4334"/>
    <w:rsid w:val="009B0B6A"/>
    <w:rsid w:val="009C23EF"/>
    <w:rsid w:val="00A33220"/>
    <w:rsid w:val="00A5226C"/>
    <w:rsid w:val="00A73EDE"/>
    <w:rsid w:val="00A843A8"/>
    <w:rsid w:val="00A87973"/>
    <w:rsid w:val="00A9502E"/>
    <w:rsid w:val="00A97C66"/>
    <w:rsid w:val="00AA1B75"/>
    <w:rsid w:val="00AC3C4E"/>
    <w:rsid w:val="00B760B5"/>
    <w:rsid w:val="00B77630"/>
    <w:rsid w:val="00B85B85"/>
    <w:rsid w:val="00BB4076"/>
    <w:rsid w:val="00C10F6B"/>
    <w:rsid w:val="00C35AD9"/>
    <w:rsid w:val="00C36D99"/>
    <w:rsid w:val="00C4165A"/>
    <w:rsid w:val="00C7198C"/>
    <w:rsid w:val="00C77028"/>
    <w:rsid w:val="00C92D5C"/>
    <w:rsid w:val="00CC4C2C"/>
    <w:rsid w:val="00D32880"/>
    <w:rsid w:val="00D51EBA"/>
    <w:rsid w:val="00D61CE5"/>
    <w:rsid w:val="00D70C12"/>
    <w:rsid w:val="00D86814"/>
    <w:rsid w:val="00DC371E"/>
    <w:rsid w:val="00DF1C6B"/>
    <w:rsid w:val="00DF2289"/>
    <w:rsid w:val="00DF3DA7"/>
    <w:rsid w:val="00DF6A87"/>
    <w:rsid w:val="00E57AED"/>
    <w:rsid w:val="00E747CF"/>
    <w:rsid w:val="00E74DA5"/>
    <w:rsid w:val="00E83B86"/>
    <w:rsid w:val="00EA4593"/>
    <w:rsid w:val="00EB6676"/>
    <w:rsid w:val="00EC5704"/>
    <w:rsid w:val="00ED7BEF"/>
    <w:rsid w:val="00EE3AEE"/>
    <w:rsid w:val="00EF2EB2"/>
    <w:rsid w:val="00EF6024"/>
    <w:rsid w:val="00F05288"/>
    <w:rsid w:val="00F204BD"/>
    <w:rsid w:val="00F35F92"/>
    <w:rsid w:val="00F44237"/>
    <w:rsid w:val="00F564B7"/>
    <w:rsid w:val="00F61483"/>
    <w:rsid w:val="00F6500F"/>
    <w:rsid w:val="00F93995"/>
    <w:rsid w:val="00F943D3"/>
    <w:rsid w:val="00F9682A"/>
    <w:rsid w:val="00FE63D1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E79F0-A43C-40E5-89DB-190B0E1F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E12"/>
  </w:style>
  <w:style w:type="paragraph" w:styleId="Nagwek1">
    <w:name w:val="heading 1"/>
    <w:basedOn w:val="Normalny"/>
    <w:next w:val="Normalny"/>
    <w:link w:val="Nagwek1Znak"/>
    <w:uiPriority w:val="99"/>
    <w:qFormat/>
    <w:rsid w:val="00CC4C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CC4C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CC4C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152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9152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9152D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F0528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91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152D2"/>
    <w:pPr>
      <w:keepNext/>
      <w:ind w:firstLine="708"/>
      <w:jc w:val="both"/>
      <w:outlineLvl w:val="8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C4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C4C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C4C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9152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9152D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152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F052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152D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9152D2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57AE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57AE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A6A44"/>
    <w:pPr>
      <w:tabs>
        <w:tab w:val="right" w:leader="dot" w:pos="9062"/>
      </w:tabs>
      <w:spacing w:line="276" w:lineRule="auto"/>
      <w:ind w:left="220" w:hanging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55020"/>
    <w:pPr>
      <w:tabs>
        <w:tab w:val="right" w:leader="dot" w:pos="9062"/>
      </w:tabs>
      <w:spacing w:line="276" w:lineRule="auto"/>
    </w:pPr>
  </w:style>
  <w:style w:type="character" w:styleId="Hipercze">
    <w:name w:val="Hyperlink"/>
    <w:basedOn w:val="Domylnaczcionkaakapitu"/>
    <w:uiPriority w:val="99"/>
    <w:unhideWhenUsed/>
    <w:rsid w:val="00E57AE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A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57AE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57AED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2C3543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35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C354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C35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C3543"/>
    <w:pPr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C354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35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543"/>
  </w:style>
  <w:style w:type="paragraph" w:styleId="Stopka">
    <w:name w:val="footer"/>
    <w:basedOn w:val="Normalny"/>
    <w:link w:val="StopkaZnak"/>
    <w:uiPriority w:val="99"/>
    <w:unhideWhenUsed/>
    <w:rsid w:val="002C35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543"/>
  </w:style>
  <w:style w:type="paragraph" w:styleId="NormalnyWeb">
    <w:name w:val="Normal (Web)"/>
    <w:basedOn w:val="Normalny"/>
    <w:uiPriority w:val="99"/>
    <w:unhideWhenUsed/>
    <w:rsid w:val="00701E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title">
    <w:name w:val="ch_title"/>
    <w:basedOn w:val="Normalny"/>
    <w:rsid w:val="00701E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spec">
    <w:name w:val="ch_spec"/>
    <w:basedOn w:val="Normalny"/>
    <w:rsid w:val="00701E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35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2E3AD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E3A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E63D1"/>
    <w:rPr>
      <w:color w:val="800080"/>
      <w:u w:val="single"/>
    </w:rPr>
  </w:style>
  <w:style w:type="paragraph" w:customStyle="1" w:styleId="xl63">
    <w:name w:val="xl63"/>
    <w:basedOn w:val="Normalny"/>
    <w:rsid w:val="00FE63D1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4">
    <w:name w:val="xl64"/>
    <w:basedOn w:val="Normalny"/>
    <w:rsid w:val="00FE63D1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6">
    <w:name w:val="xl66"/>
    <w:basedOn w:val="Normalny"/>
    <w:rsid w:val="00FE6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7">
    <w:name w:val="xl67"/>
    <w:basedOn w:val="Normalny"/>
    <w:rsid w:val="00FE63D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8">
    <w:name w:val="xl68"/>
    <w:basedOn w:val="Normalny"/>
    <w:rsid w:val="00FE63D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FE63D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0">
    <w:name w:val="xl70"/>
    <w:basedOn w:val="Normalny"/>
    <w:rsid w:val="00FE63D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1">
    <w:name w:val="xl71"/>
    <w:basedOn w:val="Normalny"/>
    <w:rsid w:val="00FE63D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2">
    <w:name w:val="xl72"/>
    <w:basedOn w:val="Normalny"/>
    <w:rsid w:val="00FE63D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3">
    <w:name w:val="xl73"/>
    <w:basedOn w:val="Normalny"/>
    <w:rsid w:val="00FE63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4">
    <w:name w:val="xl74"/>
    <w:basedOn w:val="Normalny"/>
    <w:rsid w:val="00FE63D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rsid w:val="00FE63D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6">
    <w:name w:val="xl76"/>
    <w:basedOn w:val="Normalny"/>
    <w:rsid w:val="00FE63D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7">
    <w:name w:val="xl77"/>
    <w:basedOn w:val="Normalny"/>
    <w:rsid w:val="00FE63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8">
    <w:name w:val="xl78"/>
    <w:basedOn w:val="Normalny"/>
    <w:rsid w:val="00FE63D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79">
    <w:name w:val="xl79"/>
    <w:basedOn w:val="Normalny"/>
    <w:rsid w:val="00FE63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80">
    <w:name w:val="xl80"/>
    <w:basedOn w:val="Normalny"/>
    <w:rsid w:val="00FE6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81">
    <w:name w:val="xl81"/>
    <w:basedOn w:val="Normalny"/>
    <w:rsid w:val="00FE63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82">
    <w:name w:val="xl82"/>
    <w:basedOn w:val="Normalny"/>
    <w:rsid w:val="00FE6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83">
    <w:name w:val="xl83"/>
    <w:basedOn w:val="Normalny"/>
    <w:rsid w:val="00FE63D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84">
    <w:name w:val="xl84"/>
    <w:basedOn w:val="Normalny"/>
    <w:rsid w:val="00FE63D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85">
    <w:name w:val="xl85"/>
    <w:basedOn w:val="Normalny"/>
    <w:rsid w:val="00FE63D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rsid w:val="00FE63D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87">
    <w:name w:val="xl87"/>
    <w:basedOn w:val="Normalny"/>
    <w:rsid w:val="00FE63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88">
    <w:name w:val="xl88"/>
    <w:basedOn w:val="Normalny"/>
    <w:rsid w:val="00FE63D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89">
    <w:name w:val="xl89"/>
    <w:basedOn w:val="Normalny"/>
    <w:rsid w:val="00FE63D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90">
    <w:name w:val="xl90"/>
    <w:basedOn w:val="Normalny"/>
    <w:rsid w:val="00FE63D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91">
    <w:name w:val="xl91"/>
    <w:basedOn w:val="Normalny"/>
    <w:rsid w:val="00FE6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92">
    <w:name w:val="xl92"/>
    <w:basedOn w:val="Normalny"/>
    <w:rsid w:val="00FE63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93">
    <w:name w:val="xl93"/>
    <w:basedOn w:val="Normalny"/>
    <w:rsid w:val="00FE63D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94">
    <w:name w:val="xl94"/>
    <w:basedOn w:val="Normalny"/>
    <w:rsid w:val="00FE63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95">
    <w:name w:val="xl95"/>
    <w:basedOn w:val="Normalny"/>
    <w:rsid w:val="00FE63D1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96">
    <w:name w:val="xl96"/>
    <w:basedOn w:val="Normalny"/>
    <w:rsid w:val="00FE63D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97">
    <w:name w:val="xl97"/>
    <w:basedOn w:val="Normalny"/>
    <w:rsid w:val="00FE63D1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FE63D1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FE63D1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FE63D1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FE63D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FE63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FE63D1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FE63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05">
    <w:name w:val="xl105"/>
    <w:basedOn w:val="Normalny"/>
    <w:rsid w:val="00FE63D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06">
    <w:name w:val="xl106"/>
    <w:basedOn w:val="Normalny"/>
    <w:rsid w:val="00FE63D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07">
    <w:name w:val="xl107"/>
    <w:basedOn w:val="Normalny"/>
    <w:rsid w:val="00FE63D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08">
    <w:name w:val="xl108"/>
    <w:basedOn w:val="Normalny"/>
    <w:rsid w:val="00FE63D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09">
    <w:name w:val="xl109"/>
    <w:basedOn w:val="Normalny"/>
    <w:rsid w:val="00FE6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10">
    <w:name w:val="xl110"/>
    <w:basedOn w:val="Normalny"/>
    <w:rsid w:val="00FE6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rsid w:val="00FE63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FE63D1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12">
    <w:name w:val="xl112"/>
    <w:basedOn w:val="Normalny"/>
    <w:rsid w:val="00FE63D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13">
    <w:name w:val="xl113"/>
    <w:basedOn w:val="Normalny"/>
    <w:rsid w:val="00FE6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14">
    <w:name w:val="xl114"/>
    <w:basedOn w:val="Normalny"/>
    <w:rsid w:val="00FE6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152D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152D2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152D2"/>
    <w:rPr>
      <w:rFonts w:ascii="Arial" w:eastAsia="Times New Roman" w:hAnsi="Arial" w:cs="Arial"/>
      <w:i/>
      <w:iCs/>
      <w:sz w:val="20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9152D2"/>
    <w:pPr>
      <w:ind w:left="708"/>
      <w:jc w:val="both"/>
    </w:pPr>
    <w:rPr>
      <w:rFonts w:ascii="Arial" w:eastAsia="Times New Roman" w:hAnsi="Arial" w:cs="Arial"/>
      <w:i/>
      <w:iCs/>
      <w:sz w:val="20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152D2"/>
    <w:rPr>
      <w:rFonts w:ascii="TimesNewRomanPSMT" w:eastAsia="Times New Roman" w:hAnsi="TimesNewRomanPSMT" w:cs="TimesNewRomanPSMT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9152D2"/>
    <w:pPr>
      <w:autoSpaceDE w:val="0"/>
      <w:autoSpaceDN w:val="0"/>
      <w:adjustRightInd w:val="0"/>
      <w:jc w:val="both"/>
    </w:pPr>
    <w:rPr>
      <w:rFonts w:ascii="TimesNewRomanPSMT" w:eastAsia="Times New Roman" w:hAnsi="TimesNewRomanPSMT" w:cs="TimesNewRomanPSM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8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55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0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4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2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0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6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0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0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2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2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86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2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8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54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3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2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9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6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8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2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7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0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4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5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43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6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91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3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9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97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6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53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8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60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25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5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33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0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5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30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70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31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0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8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65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7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97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0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74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8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8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5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4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9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75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4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0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82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1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57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97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5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9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05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6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4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1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5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9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4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7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9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2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8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0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26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1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35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9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13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8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44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4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3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4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8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4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7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7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9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9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90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5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8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49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3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6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1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2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66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03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4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06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4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7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7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0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5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8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64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8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4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35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9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5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5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89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6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1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0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1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82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8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1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2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2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9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2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3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4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9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4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9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4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1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9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74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2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4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75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51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5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9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0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33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8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5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8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4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1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35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2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9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5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4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9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2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2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4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40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8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75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96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4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8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8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53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6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0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4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03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6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4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7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2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8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4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9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2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5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4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3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02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5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2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8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6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2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5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A55EB-74FE-4785-836A-FD26B2730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7</Pages>
  <Words>1456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Symulant</cp:lastModifiedBy>
  <cp:revision>17</cp:revision>
  <cp:lastPrinted>2016-06-08T06:45:00Z</cp:lastPrinted>
  <dcterms:created xsi:type="dcterms:W3CDTF">2015-08-13T06:54:00Z</dcterms:created>
  <dcterms:modified xsi:type="dcterms:W3CDTF">2016-06-08T06:45:00Z</dcterms:modified>
</cp:coreProperties>
</file>